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1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945D13" w:rsidRPr="008200BD" w:rsidTr="00945D13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D13" w:rsidRPr="008200BD" w:rsidRDefault="00945D13" w:rsidP="00945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945D13" w:rsidRPr="008200BD" w:rsidRDefault="00945D13" w:rsidP="00945D13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945D13" w:rsidRPr="008200BD" w:rsidRDefault="00945D13" w:rsidP="00945D13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945D13" w:rsidRPr="008200BD" w:rsidRDefault="00945D13" w:rsidP="00945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945D13" w:rsidRDefault="00945D13" w:rsidP="00945D13">
            <w:pPr>
              <w:pStyle w:val="a3"/>
            </w:pPr>
          </w:p>
          <w:p w:rsidR="00945D13" w:rsidRDefault="00945D13" w:rsidP="008E0E41">
            <w:pPr>
              <w:pStyle w:val="a3"/>
              <w:ind w:left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D13" w:rsidRDefault="00945D13" w:rsidP="00945D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2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D13" w:rsidRPr="008200BD" w:rsidRDefault="00945D13" w:rsidP="00945D13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945D13" w:rsidRPr="008200BD" w:rsidRDefault="00945D13" w:rsidP="00945D13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945D13" w:rsidRPr="008200BD" w:rsidRDefault="00945D13" w:rsidP="00945D1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</w:t>
            </w: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945D13" w:rsidRPr="008200BD" w:rsidRDefault="00945D13" w:rsidP="00945D13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 РЕСПУБЛИКАСЫ</w:t>
            </w:r>
          </w:p>
        </w:tc>
      </w:tr>
      <w:tr w:rsidR="00945D13" w:rsidTr="00945D13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D13" w:rsidRPr="008E0E41" w:rsidRDefault="00945D13" w:rsidP="008E0E41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0E4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F90494">
              <w:rPr>
                <w:sz w:val="28"/>
                <w:szCs w:val="28"/>
              </w:rPr>
              <w:t>ПОСТАНОВЛЕНИЕ</w:t>
            </w:r>
          </w:p>
          <w:p w:rsidR="00945D13" w:rsidRDefault="00945D13" w:rsidP="002E480F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____</w:t>
            </w:r>
            <w:r w:rsidR="002E480F">
              <w:rPr>
                <w:sz w:val="24"/>
                <w:u w:val="single"/>
              </w:rPr>
              <w:t>01.07.2015</w:t>
            </w:r>
            <w:r>
              <w:rPr>
                <w:sz w:val="24"/>
              </w:rPr>
              <w:t>___________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D13" w:rsidRDefault="00945D13" w:rsidP="00945D13">
            <w:pPr>
              <w:rPr>
                <w:sz w:val="24"/>
              </w:rPr>
            </w:pPr>
          </w:p>
          <w:p w:rsidR="008E0E41" w:rsidRPr="00F90494" w:rsidRDefault="008E0E41" w:rsidP="00945D13">
            <w:pPr>
              <w:rPr>
                <w:sz w:val="28"/>
                <w:szCs w:val="28"/>
              </w:rPr>
            </w:pPr>
          </w:p>
          <w:p w:rsidR="00945D13" w:rsidRPr="00CE7411" w:rsidRDefault="00945D13" w:rsidP="00945D13">
            <w:pPr>
              <w:spacing w:line="360" w:lineRule="auto"/>
            </w:pPr>
            <w:r>
              <w:t xml:space="preserve"> </w:t>
            </w:r>
            <w:proofErr w:type="spellStart"/>
            <w:r w:rsidRPr="00CE7411">
              <w:t>п</w:t>
            </w:r>
            <w:proofErr w:type="spellEnd"/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proofErr w:type="gramStart"/>
            <w:r>
              <w:rPr>
                <w:lang w:val="en-US"/>
              </w:rPr>
              <w:t>.</w:t>
            </w:r>
            <w:r w:rsidRPr="00CE7411">
              <w:t>А</w:t>
            </w:r>
            <w:proofErr w:type="gramEnd"/>
            <w:r w:rsidRPr="00CE7411">
              <w:t>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D13" w:rsidRPr="008E0E41" w:rsidRDefault="008E0E41" w:rsidP="008E0E41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t xml:space="preserve">                   </w:t>
            </w:r>
            <w:r w:rsidR="00945D13">
              <w:rPr>
                <w:sz w:val="28"/>
                <w:szCs w:val="28"/>
              </w:rPr>
              <w:t xml:space="preserve">    </w:t>
            </w:r>
            <w:r w:rsidR="00945D13" w:rsidRPr="00F90494">
              <w:rPr>
                <w:sz w:val="28"/>
                <w:szCs w:val="28"/>
              </w:rPr>
              <w:t>КАРАР</w:t>
            </w:r>
          </w:p>
          <w:p w:rsidR="00945D13" w:rsidRDefault="00945D13" w:rsidP="00945D13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</w:t>
            </w:r>
            <w:r w:rsidR="002E480F">
              <w:rPr>
                <w:sz w:val="24"/>
                <w:u w:val="single"/>
              </w:rPr>
              <w:t>333</w:t>
            </w:r>
            <w:r>
              <w:rPr>
                <w:sz w:val="24"/>
              </w:rPr>
              <w:t>____</w:t>
            </w:r>
          </w:p>
        </w:tc>
      </w:tr>
    </w:tbl>
    <w:p w:rsidR="00F5424E" w:rsidRPr="008E0E41" w:rsidRDefault="00F5424E" w:rsidP="008E0E41">
      <w:pPr>
        <w:pStyle w:val="1"/>
        <w:spacing w:line="225" w:lineRule="atLeast"/>
        <w:ind w:hanging="426"/>
        <w:rPr>
          <w:rFonts w:ascii="Times New Roman" w:hAnsi="Times New Roman" w:cs="Times New Roman"/>
          <w:color w:val="auto"/>
        </w:rPr>
      </w:pPr>
      <w:r w:rsidRPr="008E0E41">
        <w:rPr>
          <w:rFonts w:ascii="Times New Roman" w:hAnsi="Times New Roman" w:cs="Times New Roman"/>
          <w:color w:val="auto"/>
        </w:rPr>
        <w:t>О Программе по профилактике</w:t>
      </w:r>
    </w:p>
    <w:p w:rsidR="00F5424E" w:rsidRPr="00A5753C" w:rsidRDefault="00F5424E" w:rsidP="008E0E41">
      <w:pPr>
        <w:ind w:left="-426"/>
        <w:rPr>
          <w:b/>
          <w:bCs/>
          <w:sz w:val="28"/>
          <w:szCs w:val="28"/>
        </w:rPr>
      </w:pPr>
      <w:r w:rsidRPr="00A5753C">
        <w:rPr>
          <w:b/>
          <w:bCs/>
          <w:sz w:val="28"/>
          <w:szCs w:val="28"/>
        </w:rPr>
        <w:t xml:space="preserve">терроризма и экстремизма </w:t>
      </w:r>
      <w:proofErr w:type="gramStart"/>
      <w:r w:rsidRPr="00A5753C">
        <w:rPr>
          <w:b/>
          <w:bCs/>
          <w:sz w:val="28"/>
          <w:szCs w:val="28"/>
        </w:rPr>
        <w:t>в</w:t>
      </w:r>
      <w:proofErr w:type="gramEnd"/>
      <w:r w:rsidRPr="00A5753C">
        <w:rPr>
          <w:b/>
          <w:bCs/>
          <w:sz w:val="28"/>
          <w:szCs w:val="28"/>
        </w:rPr>
        <w:t xml:space="preserve"> Алексеевском </w:t>
      </w:r>
    </w:p>
    <w:p w:rsidR="00F5424E" w:rsidRPr="00A5753C" w:rsidRDefault="00F5424E" w:rsidP="008E0E41">
      <w:pPr>
        <w:ind w:left="-426"/>
        <w:rPr>
          <w:b/>
          <w:bCs/>
          <w:sz w:val="28"/>
          <w:szCs w:val="28"/>
        </w:rPr>
      </w:pPr>
      <w:r w:rsidRPr="00A5753C">
        <w:rPr>
          <w:b/>
          <w:bCs/>
          <w:sz w:val="28"/>
          <w:szCs w:val="28"/>
        </w:rPr>
        <w:t xml:space="preserve">муниципальном районе Республики </w:t>
      </w:r>
    </w:p>
    <w:p w:rsidR="00F5424E" w:rsidRDefault="00F5424E" w:rsidP="008E0E41">
      <w:pPr>
        <w:ind w:left="-426"/>
        <w:rPr>
          <w:sz w:val="28"/>
          <w:szCs w:val="28"/>
        </w:rPr>
      </w:pPr>
      <w:r>
        <w:rPr>
          <w:b/>
          <w:bCs/>
          <w:sz w:val="28"/>
          <w:szCs w:val="28"/>
        </w:rPr>
        <w:t>Татарстан на 2015</w:t>
      </w:r>
      <w:r w:rsidRPr="00A5753C">
        <w:rPr>
          <w:b/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F5424E" w:rsidRDefault="00F5424E" w:rsidP="00F5424E">
      <w:pPr>
        <w:ind w:left="-426"/>
        <w:rPr>
          <w:sz w:val="28"/>
          <w:szCs w:val="28"/>
        </w:rPr>
      </w:pPr>
    </w:p>
    <w:p w:rsidR="00F5424E" w:rsidRPr="00A5753C" w:rsidRDefault="00F5424E" w:rsidP="00F5424E">
      <w:pPr>
        <w:spacing w:line="225" w:lineRule="atLeast"/>
        <w:ind w:left="-426" w:firstLine="708"/>
        <w:jc w:val="both"/>
        <w:rPr>
          <w:sz w:val="28"/>
          <w:szCs w:val="28"/>
        </w:rPr>
      </w:pPr>
      <w:r w:rsidRPr="00A5753C">
        <w:rPr>
          <w:sz w:val="28"/>
          <w:szCs w:val="28"/>
        </w:rPr>
        <w:t xml:space="preserve">В целях повышения уровня безопасности и защищенности населения и территории Алексеевского муниципального района Республики Татарстан от угроз терроризма и экстремизма, предупреждения и пресечения распространения террористической и экстремисткой идеологии </w:t>
      </w:r>
    </w:p>
    <w:p w:rsidR="00F5424E" w:rsidRPr="00A5753C" w:rsidRDefault="008E0E41" w:rsidP="00F5424E">
      <w:pPr>
        <w:spacing w:line="225" w:lineRule="atLeast"/>
        <w:ind w:left="-426"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 w:rsidR="00F5424E">
        <w:rPr>
          <w:b/>
          <w:sz w:val="28"/>
          <w:szCs w:val="28"/>
        </w:rPr>
        <w:t>остановляю</w:t>
      </w:r>
    </w:p>
    <w:p w:rsidR="00F5424E" w:rsidRPr="00FB1D14" w:rsidRDefault="00F5424E" w:rsidP="00F5424E">
      <w:pPr>
        <w:pStyle w:val="a3"/>
        <w:ind w:left="-426" w:firstLine="709"/>
        <w:jc w:val="both"/>
        <w:rPr>
          <w:sz w:val="28"/>
          <w:szCs w:val="28"/>
        </w:rPr>
      </w:pPr>
      <w:r w:rsidRPr="00FB1D14">
        <w:rPr>
          <w:sz w:val="28"/>
          <w:szCs w:val="28"/>
        </w:rPr>
        <w:t>1. Утвердить Программу по профилактике терроризма и экстремизма в Алексеевском муниципальном рай</w:t>
      </w:r>
      <w:r>
        <w:rPr>
          <w:sz w:val="28"/>
          <w:szCs w:val="28"/>
        </w:rPr>
        <w:t>оне Республики Татарстан на 2015 год</w:t>
      </w:r>
      <w:r w:rsidRPr="00FB1D14">
        <w:rPr>
          <w:sz w:val="28"/>
          <w:szCs w:val="28"/>
        </w:rPr>
        <w:t>. (Приложение).</w:t>
      </w:r>
    </w:p>
    <w:p w:rsidR="00F5424E" w:rsidRPr="00FB1D14" w:rsidRDefault="00F5424E" w:rsidP="00F5424E">
      <w:pPr>
        <w:pStyle w:val="a3"/>
        <w:ind w:left="-426" w:firstLine="709"/>
        <w:jc w:val="both"/>
        <w:rPr>
          <w:sz w:val="28"/>
          <w:szCs w:val="28"/>
        </w:rPr>
      </w:pPr>
      <w:r w:rsidRPr="00FB1D14">
        <w:rPr>
          <w:sz w:val="28"/>
          <w:szCs w:val="28"/>
        </w:rPr>
        <w:t xml:space="preserve">2. Органам местного самоуправления Алексеевского муниципального района, Антитеррористической комиссии </w:t>
      </w:r>
      <w:r w:rsidR="00952D5D">
        <w:rPr>
          <w:sz w:val="28"/>
          <w:szCs w:val="28"/>
        </w:rPr>
        <w:t xml:space="preserve">по профилактике </w:t>
      </w:r>
      <w:r w:rsidRPr="00FB1D14">
        <w:rPr>
          <w:sz w:val="28"/>
          <w:szCs w:val="28"/>
        </w:rPr>
        <w:t>терроризма и экстремизма в Алексеевском муниципальном районе Республики</w:t>
      </w:r>
      <w:r w:rsidR="00952D5D">
        <w:rPr>
          <w:sz w:val="28"/>
          <w:szCs w:val="28"/>
        </w:rPr>
        <w:t xml:space="preserve"> Татарстан</w:t>
      </w:r>
      <w:r w:rsidRPr="00FB1D14">
        <w:rPr>
          <w:sz w:val="28"/>
          <w:szCs w:val="28"/>
        </w:rPr>
        <w:t xml:space="preserve"> обеспечить выполнение Программы по профилактике </w:t>
      </w:r>
      <w:r w:rsidR="00952D5D">
        <w:rPr>
          <w:sz w:val="28"/>
          <w:szCs w:val="28"/>
        </w:rPr>
        <w:t>терроризма и экстремизма</w:t>
      </w:r>
      <w:r>
        <w:rPr>
          <w:sz w:val="28"/>
          <w:szCs w:val="28"/>
        </w:rPr>
        <w:t xml:space="preserve"> на 2015 год</w:t>
      </w:r>
      <w:r w:rsidRPr="00FB1D14">
        <w:rPr>
          <w:sz w:val="28"/>
          <w:szCs w:val="28"/>
        </w:rPr>
        <w:t>.</w:t>
      </w:r>
    </w:p>
    <w:p w:rsidR="008E0E41" w:rsidRDefault="00F5424E" w:rsidP="008E0E41">
      <w:pPr>
        <w:pStyle w:val="a3"/>
        <w:ind w:left="-426" w:firstLine="709"/>
        <w:jc w:val="both"/>
        <w:rPr>
          <w:sz w:val="28"/>
          <w:szCs w:val="28"/>
        </w:rPr>
      </w:pPr>
      <w:r w:rsidRPr="00FB1D14">
        <w:rPr>
          <w:sz w:val="28"/>
          <w:szCs w:val="28"/>
        </w:rPr>
        <w:t xml:space="preserve">3. </w:t>
      </w:r>
      <w:proofErr w:type="gramStart"/>
      <w:r w:rsidRPr="00FB1D14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 w:rsidRPr="00FB1D14">
        <w:rPr>
          <w:sz w:val="28"/>
          <w:szCs w:val="28"/>
        </w:rPr>
        <w:t>.</w:t>
      </w:r>
    </w:p>
    <w:p w:rsidR="008E0E41" w:rsidRDefault="008E0E41" w:rsidP="008E0E41">
      <w:pPr>
        <w:pStyle w:val="a3"/>
        <w:ind w:left="-426" w:firstLine="709"/>
        <w:jc w:val="both"/>
        <w:rPr>
          <w:sz w:val="28"/>
          <w:szCs w:val="28"/>
        </w:rPr>
      </w:pPr>
    </w:p>
    <w:p w:rsidR="008E0E41" w:rsidRDefault="008E0E41" w:rsidP="008E0E41">
      <w:pPr>
        <w:pStyle w:val="a3"/>
        <w:ind w:left="-426" w:firstLine="709"/>
        <w:jc w:val="both"/>
        <w:rPr>
          <w:sz w:val="28"/>
          <w:szCs w:val="28"/>
        </w:rPr>
      </w:pPr>
    </w:p>
    <w:p w:rsidR="008E0E41" w:rsidRDefault="00F5424E" w:rsidP="008E0E41">
      <w:pPr>
        <w:pStyle w:val="a3"/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</w:p>
    <w:p w:rsidR="00F5424E" w:rsidRPr="008E0E41" w:rsidRDefault="00F5424E" w:rsidP="008E0E41">
      <w:pPr>
        <w:pStyle w:val="a3"/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Исполнительного комитета</w:t>
      </w:r>
      <w:r w:rsidRPr="00A5753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="00952D5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Pr="00A575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="008E0E41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Д.А. Гилязов</w:t>
      </w:r>
      <w:r w:rsidRPr="00A5753C">
        <w:rPr>
          <w:b/>
          <w:sz w:val="28"/>
          <w:szCs w:val="28"/>
        </w:rPr>
        <w:t xml:space="preserve">                                     </w:t>
      </w:r>
    </w:p>
    <w:p w:rsidR="00F5424E" w:rsidRDefault="00F5424E" w:rsidP="00F5424E">
      <w:pPr>
        <w:ind w:firstLine="720"/>
        <w:jc w:val="both"/>
        <w:rPr>
          <w:sz w:val="28"/>
          <w:szCs w:val="28"/>
        </w:rPr>
      </w:pPr>
    </w:p>
    <w:p w:rsidR="00F5424E" w:rsidRDefault="00F5424E" w:rsidP="00F5424E">
      <w:pPr>
        <w:ind w:firstLine="720"/>
        <w:jc w:val="both"/>
        <w:rPr>
          <w:sz w:val="28"/>
          <w:szCs w:val="28"/>
        </w:rPr>
      </w:pPr>
    </w:p>
    <w:p w:rsidR="00F5424E" w:rsidRDefault="00F5424E" w:rsidP="00F5424E">
      <w:pPr>
        <w:ind w:firstLine="720"/>
        <w:jc w:val="both"/>
        <w:rPr>
          <w:sz w:val="28"/>
          <w:szCs w:val="28"/>
        </w:rPr>
      </w:pPr>
    </w:p>
    <w:p w:rsidR="00F5424E" w:rsidRDefault="00F5424E" w:rsidP="00F5424E">
      <w:pPr>
        <w:ind w:firstLine="720"/>
        <w:jc w:val="both"/>
        <w:rPr>
          <w:sz w:val="28"/>
          <w:szCs w:val="28"/>
        </w:rPr>
      </w:pPr>
    </w:p>
    <w:p w:rsidR="00F5424E" w:rsidRDefault="00F5424E" w:rsidP="00F5424E">
      <w:pPr>
        <w:ind w:firstLine="720"/>
        <w:jc w:val="both"/>
        <w:rPr>
          <w:sz w:val="28"/>
          <w:szCs w:val="28"/>
        </w:rPr>
      </w:pPr>
    </w:p>
    <w:p w:rsidR="00F5424E" w:rsidRDefault="00F5424E" w:rsidP="00F5424E">
      <w:pPr>
        <w:ind w:firstLine="720"/>
        <w:jc w:val="both"/>
        <w:rPr>
          <w:sz w:val="28"/>
          <w:szCs w:val="28"/>
        </w:rPr>
      </w:pPr>
    </w:p>
    <w:p w:rsidR="00F5424E" w:rsidRDefault="00F5424E" w:rsidP="00F5424E">
      <w:pPr>
        <w:ind w:firstLine="720"/>
        <w:jc w:val="both"/>
        <w:rPr>
          <w:sz w:val="28"/>
          <w:szCs w:val="28"/>
        </w:rPr>
      </w:pPr>
    </w:p>
    <w:p w:rsidR="00F5424E" w:rsidRDefault="00F5424E" w:rsidP="00F5424E">
      <w:pPr>
        <w:ind w:firstLine="720"/>
        <w:jc w:val="both"/>
        <w:rPr>
          <w:sz w:val="28"/>
          <w:szCs w:val="28"/>
        </w:rPr>
      </w:pPr>
    </w:p>
    <w:p w:rsidR="00F5424E" w:rsidRDefault="00F5424E" w:rsidP="00F5424E">
      <w:pPr>
        <w:jc w:val="both"/>
        <w:rPr>
          <w:sz w:val="28"/>
          <w:szCs w:val="28"/>
        </w:rPr>
      </w:pPr>
    </w:p>
    <w:p w:rsidR="00F5424E" w:rsidRDefault="00F5424E" w:rsidP="00F5424E">
      <w:pPr>
        <w:ind w:firstLine="720"/>
        <w:jc w:val="both"/>
        <w:rPr>
          <w:sz w:val="28"/>
          <w:szCs w:val="28"/>
        </w:rPr>
      </w:pPr>
    </w:p>
    <w:p w:rsidR="00F5424E" w:rsidRDefault="00F5424E" w:rsidP="00F5424E">
      <w:pPr>
        <w:ind w:firstLine="720"/>
        <w:jc w:val="both"/>
        <w:rPr>
          <w:sz w:val="28"/>
          <w:szCs w:val="28"/>
        </w:rPr>
      </w:pPr>
    </w:p>
    <w:p w:rsidR="00F5424E" w:rsidRDefault="00F5424E" w:rsidP="00F5424E">
      <w:pPr>
        <w:ind w:firstLine="720"/>
        <w:jc w:val="both"/>
        <w:rPr>
          <w:sz w:val="28"/>
          <w:szCs w:val="28"/>
        </w:rPr>
      </w:pPr>
    </w:p>
    <w:p w:rsidR="00F5424E" w:rsidRDefault="00F5424E" w:rsidP="00F5424E">
      <w:pPr>
        <w:ind w:firstLine="720"/>
        <w:jc w:val="both"/>
        <w:rPr>
          <w:sz w:val="28"/>
          <w:szCs w:val="28"/>
        </w:rPr>
      </w:pPr>
    </w:p>
    <w:p w:rsidR="00F5424E" w:rsidRPr="00952D5D" w:rsidRDefault="00952D5D" w:rsidP="00952D5D">
      <w:pPr>
        <w:pStyle w:val="4"/>
        <w:spacing w:line="240" w:lineRule="auto"/>
        <w:ind w:left="4248"/>
        <w:jc w:val="left"/>
        <w:rPr>
          <w:b w:val="0"/>
          <w:sz w:val="28"/>
          <w:szCs w:val="28"/>
        </w:rPr>
      </w:pPr>
      <w:r>
        <w:rPr>
          <w:szCs w:val="28"/>
        </w:rPr>
        <w:lastRenderedPageBreak/>
        <w:t xml:space="preserve">       </w:t>
      </w:r>
      <w:r w:rsidR="00F5424E" w:rsidRPr="00952D5D">
        <w:rPr>
          <w:b w:val="0"/>
          <w:sz w:val="28"/>
          <w:szCs w:val="28"/>
        </w:rPr>
        <w:t>Приложение</w:t>
      </w:r>
    </w:p>
    <w:p w:rsidR="008E0E41" w:rsidRDefault="00F5424E" w:rsidP="008E0E4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Исполнительного комитета Алексеевского </w:t>
      </w:r>
    </w:p>
    <w:p w:rsidR="00F5424E" w:rsidRDefault="00F5424E" w:rsidP="00F5424E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5424E" w:rsidRDefault="008E0E41" w:rsidP="00F5424E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от __</w:t>
      </w:r>
      <w:r w:rsidR="002E480F">
        <w:rPr>
          <w:sz w:val="28"/>
          <w:szCs w:val="28"/>
          <w:u w:val="single"/>
        </w:rPr>
        <w:t>01.07.2015</w:t>
      </w:r>
      <w:r>
        <w:rPr>
          <w:sz w:val="28"/>
          <w:szCs w:val="28"/>
        </w:rPr>
        <w:t>____</w:t>
      </w:r>
      <w:r w:rsidR="00952D5D">
        <w:rPr>
          <w:sz w:val="28"/>
          <w:szCs w:val="28"/>
        </w:rPr>
        <w:t xml:space="preserve"> № _</w:t>
      </w:r>
      <w:r w:rsidR="002E480F">
        <w:rPr>
          <w:sz w:val="28"/>
          <w:szCs w:val="28"/>
          <w:u w:val="single"/>
        </w:rPr>
        <w:t>333</w:t>
      </w:r>
      <w:r w:rsidR="00952D5D">
        <w:rPr>
          <w:sz w:val="28"/>
          <w:szCs w:val="28"/>
        </w:rPr>
        <w:t>_</w:t>
      </w:r>
    </w:p>
    <w:p w:rsidR="00F5424E" w:rsidRDefault="00F5424E" w:rsidP="00F5424E">
      <w:pPr>
        <w:ind w:left="4248"/>
        <w:rPr>
          <w:sz w:val="28"/>
          <w:szCs w:val="16"/>
        </w:rPr>
      </w:pPr>
    </w:p>
    <w:p w:rsidR="00F5424E" w:rsidRPr="008E0E41" w:rsidRDefault="00F5424E" w:rsidP="00F5424E">
      <w:pPr>
        <w:pStyle w:val="1"/>
        <w:spacing w:line="225" w:lineRule="atLeast"/>
        <w:jc w:val="center"/>
        <w:rPr>
          <w:rFonts w:ascii="Times New Roman" w:hAnsi="Times New Roman" w:cs="Times New Roman"/>
          <w:color w:val="auto"/>
          <w:szCs w:val="52"/>
        </w:rPr>
      </w:pPr>
      <w:r w:rsidRPr="008E0E41">
        <w:rPr>
          <w:rFonts w:ascii="Times New Roman" w:hAnsi="Times New Roman" w:cs="Times New Roman"/>
          <w:color w:val="auto"/>
          <w:szCs w:val="52"/>
        </w:rPr>
        <w:t>ПРОГРАММА</w:t>
      </w: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  <w:r w:rsidRPr="008E0E41">
        <w:rPr>
          <w:b/>
          <w:bCs/>
          <w:sz w:val="28"/>
          <w:szCs w:val="16"/>
        </w:rPr>
        <w:t> </w:t>
      </w:r>
      <w:r w:rsidRPr="008E0E41">
        <w:rPr>
          <w:b/>
          <w:bCs/>
          <w:sz w:val="28"/>
          <w:szCs w:val="40"/>
        </w:rPr>
        <w:t>по профилактике терроризма и экстремизма в Алексеевском муниципальном районе Республики Татарстан на 2015</w:t>
      </w:r>
      <w:r>
        <w:rPr>
          <w:b/>
          <w:bCs/>
          <w:sz w:val="28"/>
          <w:szCs w:val="40"/>
        </w:rPr>
        <w:t xml:space="preserve"> год</w:t>
      </w: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  <w:r>
        <w:rPr>
          <w:sz w:val="28"/>
          <w:szCs w:val="16"/>
        </w:rPr>
        <w:t> </w:t>
      </w:r>
    </w:p>
    <w:p w:rsidR="00F5424E" w:rsidRPr="008E0E41" w:rsidRDefault="00F5424E" w:rsidP="00F5424E">
      <w:pPr>
        <w:pStyle w:val="1"/>
        <w:jc w:val="center"/>
        <w:rPr>
          <w:rFonts w:ascii="Times New Roman" w:hAnsi="Times New Roman" w:cs="Times New Roman"/>
          <w:color w:val="auto"/>
          <w:szCs w:val="16"/>
        </w:rPr>
      </w:pPr>
      <w:r w:rsidRPr="008E0E41">
        <w:rPr>
          <w:rFonts w:ascii="Times New Roman" w:hAnsi="Times New Roman" w:cs="Times New Roman"/>
          <w:color w:val="auto"/>
        </w:rPr>
        <w:t>ПАСПОРТ ПРОГРАММЫ</w:t>
      </w:r>
    </w:p>
    <w:p w:rsidR="00F5424E" w:rsidRDefault="00F5424E" w:rsidP="00F5424E">
      <w:pPr>
        <w:jc w:val="center"/>
        <w:rPr>
          <w:sz w:val="16"/>
          <w:szCs w:val="16"/>
        </w:rPr>
      </w:pPr>
      <w:r>
        <w:rPr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8"/>
        <w:gridCol w:w="6763"/>
      </w:tblGrid>
      <w:tr w:rsidR="00F5424E" w:rsidTr="00BF149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B359CB" w:rsidRDefault="00F5424E" w:rsidP="00BF1492">
            <w:pPr>
              <w:spacing w:line="225" w:lineRule="atLeast"/>
              <w:rPr>
                <w:b/>
                <w:sz w:val="28"/>
                <w:szCs w:val="16"/>
              </w:rPr>
            </w:pPr>
            <w:r w:rsidRPr="00B359CB">
              <w:rPr>
                <w:b/>
                <w:sz w:val="28"/>
                <w:szCs w:val="16"/>
              </w:rPr>
              <w:t xml:space="preserve">Наименование Программы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Default="00F5424E" w:rsidP="00BF1492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Программа по профилактике терроризма и экстремизма в Алексеевском муниципальном районе Республики Татар</w:t>
            </w:r>
            <w:r w:rsidR="00952D5D">
              <w:rPr>
                <w:sz w:val="28"/>
                <w:szCs w:val="16"/>
              </w:rPr>
              <w:t>стан на 2015 год</w:t>
            </w:r>
            <w:r>
              <w:rPr>
                <w:sz w:val="28"/>
                <w:szCs w:val="16"/>
              </w:rPr>
              <w:t xml:space="preserve"> (далее – Программа)</w:t>
            </w:r>
          </w:p>
          <w:p w:rsidR="00F5424E" w:rsidRDefault="00F5424E" w:rsidP="00BF1492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</w:tc>
      </w:tr>
      <w:tr w:rsidR="00F5424E" w:rsidTr="00BF149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Default="00F5424E" w:rsidP="00BF1492">
            <w:pPr>
              <w:spacing w:line="225" w:lineRule="atLeast"/>
              <w:rPr>
                <w:b/>
                <w:sz w:val="28"/>
                <w:szCs w:val="16"/>
              </w:rPr>
            </w:pPr>
            <w:r w:rsidRPr="00B359CB">
              <w:rPr>
                <w:b/>
                <w:sz w:val="28"/>
                <w:szCs w:val="16"/>
              </w:rPr>
              <w:t>Муниципальный заказчик Программы</w:t>
            </w:r>
          </w:p>
          <w:p w:rsidR="00F5424E" w:rsidRPr="00B359CB" w:rsidRDefault="00F5424E" w:rsidP="00BF1492">
            <w:pPr>
              <w:spacing w:line="225" w:lineRule="atLeast"/>
              <w:rPr>
                <w:b/>
                <w:sz w:val="28"/>
                <w:szCs w:val="16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Default="00F5424E" w:rsidP="00BF1492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Алексеевский районный Совет Алексеевского муниципального района Республики Татарстан </w:t>
            </w:r>
          </w:p>
          <w:p w:rsidR="00F5424E" w:rsidRDefault="00F5424E" w:rsidP="00BF1492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</w:tc>
      </w:tr>
      <w:tr w:rsidR="00F5424E" w:rsidTr="00BF149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B359CB" w:rsidRDefault="00F5424E" w:rsidP="00BF1492">
            <w:pPr>
              <w:spacing w:line="225" w:lineRule="atLeast"/>
              <w:rPr>
                <w:b/>
                <w:sz w:val="28"/>
                <w:szCs w:val="16"/>
              </w:rPr>
            </w:pPr>
            <w:r w:rsidRPr="00B359CB">
              <w:rPr>
                <w:b/>
                <w:sz w:val="28"/>
                <w:szCs w:val="16"/>
              </w:rPr>
              <w:t>Основной разработчик Программы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Default="00F5424E" w:rsidP="00BF1492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Исполнительный комитет Алексеевского муниципального района Республики Татарстан, Антитеррористическая комиссия муниципального района</w:t>
            </w:r>
          </w:p>
          <w:p w:rsidR="00F5424E" w:rsidRDefault="00F5424E" w:rsidP="00BF1492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</w:tc>
      </w:tr>
      <w:tr w:rsidR="00F5424E" w:rsidTr="00BF149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F5424E" w:rsidRDefault="00F5424E" w:rsidP="00BF1492">
            <w:pPr>
              <w:spacing w:line="225" w:lineRule="atLeast"/>
              <w:rPr>
                <w:b/>
                <w:sz w:val="28"/>
                <w:szCs w:val="28"/>
              </w:rPr>
            </w:pPr>
            <w:r w:rsidRPr="00F5424E">
              <w:rPr>
                <w:b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F5424E" w:rsidRDefault="00F5424E" w:rsidP="00BF1492">
            <w:pPr>
              <w:spacing w:line="225" w:lineRule="atLeast"/>
              <w:rPr>
                <w:sz w:val="28"/>
                <w:szCs w:val="28"/>
              </w:rPr>
            </w:pPr>
            <w:r w:rsidRPr="00F5424E">
              <w:rPr>
                <w:sz w:val="28"/>
                <w:szCs w:val="28"/>
              </w:rPr>
              <w:t>Цели:</w:t>
            </w:r>
          </w:p>
          <w:p w:rsidR="00F5424E" w:rsidRPr="00F5424E" w:rsidRDefault="00F5424E" w:rsidP="00BF1492">
            <w:pPr>
              <w:pStyle w:val="a7"/>
              <w:rPr>
                <w:sz w:val="28"/>
                <w:szCs w:val="28"/>
              </w:rPr>
            </w:pPr>
            <w:r w:rsidRPr="00F5424E">
              <w:rPr>
                <w:sz w:val="28"/>
                <w:szCs w:val="28"/>
              </w:rPr>
              <w:t>- повышение уровня безопасности и защищенности населения и территории муниципального района от угроз терроризма и экстремизма;</w:t>
            </w:r>
          </w:p>
          <w:p w:rsidR="00F5424E" w:rsidRPr="00F5424E" w:rsidRDefault="00F5424E" w:rsidP="00BF1492">
            <w:pPr>
              <w:pStyle w:val="a7"/>
              <w:rPr>
                <w:sz w:val="28"/>
                <w:szCs w:val="28"/>
              </w:rPr>
            </w:pPr>
            <w:r w:rsidRPr="00F5424E">
              <w:rPr>
                <w:sz w:val="28"/>
                <w:szCs w:val="28"/>
              </w:rPr>
              <w:t>- предупреждение и пресечение распространения террористической и экстремистской идеологии.</w:t>
            </w:r>
          </w:p>
          <w:p w:rsidR="00F5424E" w:rsidRPr="00F5424E" w:rsidRDefault="00F5424E" w:rsidP="00BF1492">
            <w:pPr>
              <w:spacing w:line="225" w:lineRule="atLeast"/>
              <w:rPr>
                <w:sz w:val="28"/>
                <w:szCs w:val="28"/>
              </w:rPr>
            </w:pPr>
            <w:r w:rsidRPr="00F5424E">
              <w:rPr>
                <w:sz w:val="28"/>
                <w:szCs w:val="28"/>
              </w:rPr>
              <w:t>Задачи:</w:t>
            </w:r>
          </w:p>
          <w:p w:rsidR="00F5424E" w:rsidRPr="00F5424E" w:rsidRDefault="00F5424E" w:rsidP="00BF1492">
            <w:pPr>
              <w:pStyle w:val="a7"/>
              <w:rPr>
                <w:sz w:val="28"/>
                <w:szCs w:val="28"/>
              </w:rPr>
            </w:pPr>
            <w:r w:rsidRPr="00F5424E">
              <w:rPr>
                <w:sz w:val="28"/>
                <w:szCs w:val="28"/>
              </w:rPr>
              <w:t>- участие в реализации государственной политики в области борьбы с терроризмом на территории муниципального района;</w:t>
            </w:r>
          </w:p>
          <w:p w:rsidR="00F5424E" w:rsidRPr="00F5424E" w:rsidRDefault="00F5424E" w:rsidP="00BF1492">
            <w:pPr>
              <w:pStyle w:val="a7"/>
              <w:rPr>
                <w:sz w:val="28"/>
                <w:szCs w:val="28"/>
              </w:rPr>
            </w:pPr>
            <w:r w:rsidRPr="00F5424E">
              <w:rPr>
                <w:sz w:val="28"/>
                <w:szCs w:val="28"/>
              </w:rPr>
              <w:t>- совершенствование системы профилактических мер, направленных на противодействие терроризму;</w:t>
            </w:r>
          </w:p>
          <w:p w:rsidR="00F5424E" w:rsidRPr="00F5424E" w:rsidRDefault="00F5424E" w:rsidP="00BF1492">
            <w:pPr>
              <w:pStyle w:val="a7"/>
              <w:rPr>
                <w:sz w:val="28"/>
                <w:szCs w:val="28"/>
              </w:rPr>
            </w:pPr>
            <w:r w:rsidRPr="00F5424E">
              <w:rPr>
                <w:sz w:val="28"/>
                <w:szCs w:val="28"/>
              </w:rPr>
              <w:t>- устранение предпосылок и условий возникновения террористических и экстремистских проявлений;</w:t>
            </w:r>
          </w:p>
          <w:p w:rsidR="00F5424E" w:rsidRPr="00F5424E" w:rsidRDefault="00F5424E" w:rsidP="00BF1492">
            <w:pPr>
              <w:pStyle w:val="a7"/>
              <w:rPr>
                <w:sz w:val="28"/>
                <w:szCs w:val="28"/>
              </w:rPr>
            </w:pPr>
            <w:r w:rsidRPr="00F5424E">
              <w:rPr>
                <w:sz w:val="28"/>
                <w:szCs w:val="28"/>
              </w:rPr>
              <w:t>- обеспечение антитеррористической устойчивости и безопасного функционирования объектов на территории муниципального района;</w:t>
            </w:r>
          </w:p>
          <w:p w:rsidR="00F5424E" w:rsidRPr="00F5424E" w:rsidRDefault="00F5424E" w:rsidP="00BF1492">
            <w:pPr>
              <w:pStyle w:val="a7"/>
              <w:rPr>
                <w:sz w:val="28"/>
                <w:szCs w:val="28"/>
              </w:rPr>
            </w:pPr>
            <w:r w:rsidRPr="00F5424E">
              <w:rPr>
                <w:sz w:val="28"/>
                <w:szCs w:val="28"/>
              </w:rPr>
              <w:lastRenderedPageBreak/>
      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F5424E" w:rsidRPr="00F5424E" w:rsidRDefault="00F5424E" w:rsidP="00BF1492">
            <w:pPr>
              <w:spacing w:line="225" w:lineRule="atLeast"/>
              <w:jc w:val="both"/>
              <w:rPr>
                <w:sz w:val="28"/>
                <w:szCs w:val="28"/>
              </w:rPr>
            </w:pPr>
            <w:r w:rsidRPr="00F5424E">
              <w:rPr>
                <w:sz w:val="28"/>
                <w:szCs w:val="28"/>
              </w:rPr>
              <w:t>-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</w:t>
            </w:r>
          </w:p>
          <w:p w:rsidR="00F5424E" w:rsidRPr="00F5424E" w:rsidRDefault="00F5424E" w:rsidP="00BF1492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</w:tc>
      </w:tr>
      <w:tr w:rsidR="00F5424E" w:rsidTr="00BF149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B359CB" w:rsidRDefault="00F5424E" w:rsidP="00BF1492">
            <w:pPr>
              <w:spacing w:line="225" w:lineRule="atLeast"/>
              <w:rPr>
                <w:b/>
                <w:sz w:val="28"/>
                <w:szCs w:val="16"/>
              </w:rPr>
            </w:pPr>
            <w:r w:rsidRPr="00B359CB">
              <w:rPr>
                <w:b/>
                <w:sz w:val="28"/>
                <w:szCs w:val="16"/>
              </w:rPr>
              <w:lastRenderedPageBreak/>
              <w:t xml:space="preserve">Сроки и этапы реализации программы </w:t>
            </w:r>
          </w:p>
          <w:p w:rsidR="00F5424E" w:rsidRDefault="00F5424E" w:rsidP="00BF1492">
            <w:pPr>
              <w:spacing w:line="225" w:lineRule="atLeast"/>
              <w:rPr>
                <w:sz w:val="16"/>
                <w:szCs w:val="16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Default="00F5424E" w:rsidP="00BF1492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2015 год, без деления на этапы</w:t>
            </w:r>
          </w:p>
          <w:p w:rsidR="00F5424E" w:rsidRDefault="00F5424E" w:rsidP="00BF1492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</w:tc>
      </w:tr>
      <w:tr w:rsidR="00F5424E" w:rsidTr="00BF149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B359CB" w:rsidRDefault="00F5424E" w:rsidP="00BF1492">
            <w:pPr>
              <w:spacing w:line="225" w:lineRule="atLeast"/>
              <w:rPr>
                <w:b/>
                <w:sz w:val="16"/>
                <w:szCs w:val="16"/>
              </w:rPr>
            </w:pPr>
            <w:r w:rsidRPr="00B359CB">
              <w:rPr>
                <w:b/>
                <w:sz w:val="28"/>
                <w:szCs w:val="16"/>
              </w:rPr>
              <w:t xml:space="preserve">Объемы и источники финансирования программы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Default="00F5424E" w:rsidP="00BF1492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Источниками финансирования Программы являются сметы исполнителей Программы и иные внебюджетные источники</w:t>
            </w:r>
          </w:p>
          <w:p w:rsidR="00F5424E" w:rsidRDefault="00F5424E" w:rsidP="00BF1492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</w:tc>
      </w:tr>
      <w:tr w:rsidR="00F5424E" w:rsidTr="00BF1492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Default="00F5424E" w:rsidP="00BF1492">
            <w:pPr>
              <w:spacing w:line="225" w:lineRule="atLeast"/>
              <w:rPr>
                <w:b/>
                <w:sz w:val="28"/>
                <w:szCs w:val="16"/>
              </w:rPr>
            </w:pPr>
            <w:r w:rsidRPr="00B359CB">
              <w:rPr>
                <w:b/>
                <w:sz w:val="28"/>
                <w:szCs w:val="16"/>
              </w:rPr>
              <w:t xml:space="preserve">Ожидаемые конечные результаты реализации программы </w:t>
            </w:r>
          </w:p>
          <w:p w:rsidR="00F5424E" w:rsidRDefault="00F5424E" w:rsidP="00BF1492">
            <w:pPr>
              <w:spacing w:line="225" w:lineRule="atLeast"/>
              <w:rPr>
                <w:b/>
                <w:sz w:val="28"/>
                <w:szCs w:val="16"/>
              </w:rPr>
            </w:pPr>
          </w:p>
          <w:p w:rsidR="00F5424E" w:rsidRDefault="00F5424E" w:rsidP="00BF1492">
            <w:pPr>
              <w:spacing w:line="225" w:lineRule="atLeast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Исполнитель Программы    </w:t>
            </w:r>
          </w:p>
          <w:p w:rsidR="00F5424E" w:rsidRDefault="00F5424E" w:rsidP="00BF1492">
            <w:pPr>
              <w:spacing w:line="225" w:lineRule="atLeast"/>
              <w:rPr>
                <w:b/>
                <w:sz w:val="28"/>
                <w:szCs w:val="16"/>
              </w:rPr>
            </w:pPr>
          </w:p>
          <w:p w:rsidR="00F5424E" w:rsidRDefault="00F5424E" w:rsidP="00BF1492">
            <w:pPr>
              <w:spacing w:line="225" w:lineRule="atLeast"/>
              <w:rPr>
                <w:b/>
                <w:sz w:val="28"/>
                <w:szCs w:val="16"/>
              </w:rPr>
            </w:pPr>
          </w:p>
          <w:p w:rsidR="00F5424E" w:rsidRDefault="00F5424E" w:rsidP="00BF1492">
            <w:pPr>
              <w:spacing w:line="225" w:lineRule="atLeast"/>
              <w:rPr>
                <w:b/>
                <w:sz w:val="28"/>
                <w:szCs w:val="16"/>
              </w:rPr>
            </w:pPr>
            <w:proofErr w:type="gramStart"/>
            <w:r>
              <w:rPr>
                <w:b/>
                <w:sz w:val="28"/>
                <w:szCs w:val="16"/>
              </w:rPr>
              <w:t>Контроль за</w:t>
            </w:r>
            <w:proofErr w:type="gramEnd"/>
            <w:r>
              <w:rPr>
                <w:b/>
                <w:sz w:val="28"/>
                <w:szCs w:val="16"/>
              </w:rPr>
              <w:t xml:space="preserve"> исполнением Программы </w:t>
            </w:r>
          </w:p>
          <w:p w:rsidR="00F5424E" w:rsidRPr="005D14C4" w:rsidRDefault="00F5424E" w:rsidP="00BF1492">
            <w:pPr>
              <w:spacing w:line="225" w:lineRule="atLeast"/>
              <w:rPr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                      </w:t>
            </w:r>
          </w:p>
        </w:tc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Default="00F5424E" w:rsidP="00BF1492">
            <w:pPr>
              <w:spacing w:line="225" w:lineRule="atLeast"/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Улучшение качества жизни населения муниципального района путем снижения рисков возможных террористических угроз и экстремистских проявлений</w:t>
            </w:r>
          </w:p>
          <w:p w:rsidR="00F5424E" w:rsidRDefault="00F5424E" w:rsidP="00BF1492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  <w:p w:rsidR="00F5424E" w:rsidRDefault="00F5424E" w:rsidP="00BF1492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  <w:p w:rsidR="00F5424E" w:rsidRDefault="00F5424E" w:rsidP="00BF1492">
            <w:pPr>
              <w:spacing w:line="225" w:lineRule="atLeast"/>
              <w:jc w:val="both"/>
              <w:rPr>
                <w:sz w:val="16"/>
                <w:szCs w:val="16"/>
              </w:rPr>
            </w:pPr>
          </w:p>
          <w:p w:rsidR="00F5424E" w:rsidRDefault="00F5424E" w:rsidP="00BF1492">
            <w:pPr>
              <w:spacing w:line="225" w:lineRule="atLeast"/>
              <w:jc w:val="both"/>
              <w:rPr>
                <w:sz w:val="28"/>
                <w:szCs w:val="28"/>
              </w:rPr>
            </w:pPr>
            <w:r w:rsidRPr="005D14C4">
              <w:rPr>
                <w:sz w:val="28"/>
                <w:szCs w:val="28"/>
              </w:rPr>
              <w:t>Антитеррористическая комиссия Алексеевского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F5424E" w:rsidRDefault="00F5424E" w:rsidP="00BF1492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  <w:p w:rsidR="00F5424E" w:rsidRDefault="00F5424E" w:rsidP="00BF1492">
            <w:pPr>
              <w:spacing w:line="225" w:lineRule="atLeast"/>
              <w:jc w:val="both"/>
              <w:rPr>
                <w:sz w:val="28"/>
                <w:szCs w:val="28"/>
              </w:rPr>
            </w:pPr>
          </w:p>
          <w:p w:rsidR="00F5424E" w:rsidRPr="005D14C4" w:rsidRDefault="00F5424E" w:rsidP="00BF1492">
            <w:pPr>
              <w:spacing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Алексеевского муниципального района.</w:t>
            </w:r>
          </w:p>
        </w:tc>
      </w:tr>
    </w:tbl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  <w:r>
        <w:rPr>
          <w:sz w:val="28"/>
          <w:szCs w:val="16"/>
        </w:rPr>
        <w:t>____________________________________________________________</w:t>
      </w: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spacing w:line="225" w:lineRule="atLeast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spacing w:line="225" w:lineRule="atLeast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</w:p>
    <w:p w:rsidR="00F5424E" w:rsidRDefault="00F5424E" w:rsidP="00F5424E">
      <w:pPr>
        <w:numPr>
          <w:ilvl w:val="0"/>
          <w:numId w:val="2"/>
        </w:numPr>
        <w:spacing w:line="22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проблемы, на решение которой направлена </w:t>
      </w:r>
    </w:p>
    <w:p w:rsidR="00F5424E" w:rsidRDefault="00F5424E" w:rsidP="00F5424E">
      <w:pPr>
        <w:spacing w:line="225" w:lineRule="atLeast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F5424E" w:rsidRDefault="00F5424E" w:rsidP="00F5424E">
      <w:pPr>
        <w:spacing w:line="225" w:lineRule="atLeast"/>
        <w:jc w:val="center"/>
        <w:rPr>
          <w:sz w:val="28"/>
          <w:szCs w:val="16"/>
        </w:rPr>
      </w:pPr>
      <w:r>
        <w:rPr>
          <w:sz w:val="28"/>
          <w:szCs w:val="16"/>
        </w:rPr>
        <w:t> </w:t>
      </w:r>
    </w:p>
    <w:p w:rsidR="00F5424E" w:rsidRPr="005B35B0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Обеспечение безопасности населения и территорий от угроз терроризма и экстремизма, предупреждения и пресечения распространения террористической и экстремистской идеологии - одна из задач Концепции национальной безопасности как на федеральном, региональном, так и на муниципальном уровне.</w:t>
      </w:r>
    </w:p>
    <w:p w:rsidR="00F5424E" w:rsidRPr="005B35B0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Именно поэтому одной из главных задач государственной политики в указанной сфере является создание в Республике Татарстан и в муниципальном районе современной системы работы по предупреждению и пресечению террористических угроз.</w:t>
      </w:r>
    </w:p>
    <w:p w:rsidR="00F5424E" w:rsidRPr="005B35B0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 xml:space="preserve">Как показывает опыт работы по обеспечению безопасности населения и территории муниципального района от угроз терроризма и экстремизма, проведение учений и тренировок антитеррористической направленности квалификация должностных лиц и специалистов, а также эффективность действий населения по предупреждению терроризма и экстремизма недостаточно высоки. </w:t>
      </w:r>
    </w:p>
    <w:p w:rsidR="00F5424E" w:rsidRPr="005B35B0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В настоящее время целью государственной политики Республики Татарстан в вопросах профилактики терроризма и экстремизма является достижение гарантированного уровня безопасности населения и территории от террористических угроз за счёт осуществления комплекса мер, направленных на предупреждение и предотвращение террористических актов и экстремистских проявлений.</w:t>
      </w:r>
    </w:p>
    <w:p w:rsidR="00F5424E" w:rsidRPr="005B35B0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Распространение экстремистской идеологии обеспечивает ресурсную поддержку и приток новых членов в ряды террористических организаций</w:t>
      </w:r>
      <w:proofErr w:type="gramStart"/>
      <w:r w:rsidRPr="005B35B0">
        <w:rPr>
          <w:sz w:val="28"/>
          <w:szCs w:val="28"/>
        </w:rPr>
        <w:t>.</w:t>
      </w:r>
      <w:proofErr w:type="gramEnd"/>
      <w:r w:rsidRPr="005B35B0">
        <w:rPr>
          <w:sz w:val="28"/>
          <w:szCs w:val="28"/>
        </w:rPr>
        <w:t xml:space="preserve"> </w:t>
      </w:r>
      <w:proofErr w:type="gramStart"/>
      <w:r w:rsidRPr="005B35B0">
        <w:rPr>
          <w:sz w:val="28"/>
          <w:szCs w:val="28"/>
        </w:rPr>
        <w:t>з</w:t>
      </w:r>
      <w:proofErr w:type="gramEnd"/>
      <w:r w:rsidRPr="005B35B0">
        <w:rPr>
          <w:sz w:val="28"/>
          <w:szCs w:val="28"/>
        </w:rPr>
        <w:t xml:space="preserve">адача снижения террористической угрозы напрямую связана с активным противодействием распространению экстремистской идеологии. Основной мишенью ее воздействия служат подростки и молодежь как наиболее пластичная и неустойчивая среда с точки зрения </w:t>
      </w:r>
      <w:proofErr w:type="spellStart"/>
      <w:r w:rsidRPr="005B35B0">
        <w:rPr>
          <w:sz w:val="28"/>
          <w:szCs w:val="28"/>
        </w:rPr>
        <w:t>сформированности</w:t>
      </w:r>
      <w:proofErr w:type="spellEnd"/>
      <w:r w:rsidRPr="005B35B0">
        <w:rPr>
          <w:sz w:val="28"/>
          <w:szCs w:val="28"/>
        </w:rPr>
        <w:t xml:space="preserve"> гражданской идентичности и правосознания. </w:t>
      </w:r>
    </w:p>
    <w:p w:rsidR="00F5424E" w:rsidRPr="005B35B0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Программа должна стать основой для проведения всей работы по противодействию терроризму.</w:t>
      </w:r>
    </w:p>
    <w:p w:rsidR="00F5424E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Программа разработана в соответствии с Федеральным законом от          25 июля 2002 года №114-ФЗ «О противодействии экстремистской деятельности», Федеральным законом от 6 марта 2006 года №35-ФЗ «О противодейс</w:t>
      </w:r>
      <w:r w:rsidR="00952D5D">
        <w:rPr>
          <w:sz w:val="28"/>
          <w:szCs w:val="28"/>
        </w:rPr>
        <w:t>твии терроризму»</w:t>
      </w:r>
      <w:r w:rsidRPr="005B35B0">
        <w:rPr>
          <w:sz w:val="28"/>
          <w:szCs w:val="28"/>
        </w:rPr>
        <w:t xml:space="preserve"> и другими нормативными правовыми актами.</w:t>
      </w:r>
    </w:p>
    <w:p w:rsidR="00F5424E" w:rsidRDefault="00F5424E" w:rsidP="00F5424E">
      <w:pPr>
        <w:spacing w:line="225" w:lineRule="atLeast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b/>
          <w:bCs/>
        </w:rPr>
      </w:pPr>
      <w:r>
        <w:rPr>
          <w:b/>
          <w:bCs/>
          <w:sz w:val="28"/>
          <w:szCs w:val="28"/>
        </w:rPr>
        <w:t>II. Основные цели и задачи Программы</w:t>
      </w:r>
    </w:p>
    <w:p w:rsidR="00F5424E" w:rsidRPr="008870D4" w:rsidRDefault="00F5424E" w:rsidP="00F5424E">
      <w:pPr>
        <w:spacing w:line="225" w:lineRule="atLeast"/>
        <w:jc w:val="center"/>
      </w:pPr>
    </w:p>
    <w:p w:rsidR="00F5424E" w:rsidRDefault="00F5424E" w:rsidP="008E0E41">
      <w:pPr>
        <w:spacing w:line="225" w:lineRule="atLeast"/>
        <w:ind w:firstLine="720"/>
        <w:jc w:val="both"/>
        <w:rPr>
          <w:sz w:val="28"/>
          <w:szCs w:val="16"/>
        </w:rPr>
      </w:pPr>
      <w:r>
        <w:rPr>
          <w:sz w:val="28"/>
          <w:szCs w:val="28"/>
        </w:rPr>
        <w:t>Целью Программы является:</w:t>
      </w:r>
    </w:p>
    <w:p w:rsidR="00F5424E" w:rsidRPr="005B35B0" w:rsidRDefault="00F5424E" w:rsidP="008E0E41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повышение уровня защищенности жизни и спокойствия граждан, проживающих на территории муниципального района, их законных прав и интересов на основе противодействия  экстремизму и терроризму, профилактики и предупреждения их проявлений в районе;</w:t>
      </w:r>
    </w:p>
    <w:p w:rsidR="00F5424E" w:rsidRPr="005B35B0" w:rsidRDefault="00F5424E" w:rsidP="008E0E41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lastRenderedPageBreak/>
        <w:t>- предупреждение и пресечение распространения террористической и экстремистской идеологии.</w:t>
      </w:r>
    </w:p>
    <w:p w:rsidR="00F5424E" w:rsidRPr="005B35B0" w:rsidRDefault="00F5424E" w:rsidP="008E0E41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F5424E" w:rsidRPr="005B35B0" w:rsidRDefault="00F5424E" w:rsidP="008E0E41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участие в реализации государственной политики в области борьбы с терроризмом на территории муниципального района;</w:t>
      </w:r>
    </w:p>
    <w:p w:rsidR="00F5424E" w:rsidRPr="005B35B0" w:rsidRDefault="00F5424E" w:rsidP="008E0E41">
      <w:pPr>
        <w:pStyle w:val="21"/>
        <w:spacing w:line="240" w:lineRule="auto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укрепление межнационального и межконфессионального согласия;</w:t>
      </w:r>
    </w:p>
    <w:p w:rsidR="00F5424E" w:rsidRPr="005B35B0" w:rsidRDefault="00F5424E" w:rsidP="008E0E41">
      <w:pPr>
        <w:pStyle w:val="21"/>
        <w:numPr>
          <w:ilvl w:val="0"/>
          <w:numId w:val="1"/>
        </w:numPr>
        <w:tabs>
          <w:tab w:val="clear" w:pos="1758"/>
          <w:tab w:val="num" w:pos="-23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профилактика и предотвращение конфликтов на социальной, этнической и конфессиональной почве;</w:t>
      </w:r>
    </w:p>
    <w:p w:rsidR="00F5424E" w:rsidRPr="005B35B0" w:rsidRDefault="00F5424E" w:rsidP="008E0E41">
      <w:pPr>
        <w:pStyle w:val="21"/>
        <w:numPr>
          <w:ilvl w:val="0"/>
          <w:numId w:val="1"/>
        </w:numPr>
        <w:tabs>
          <w:tab w:val="clear" w:pos="1758"/>
          <w:tab w:val="num" w:pos="-2340"/>
        </w:tabs>
        <w:spacing w:after="0" w:line="225" w:lineRule="atLeast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 xml:space="preserve"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 </w:t>
      </w:r>
    </w:p>
    <w:p w:rsidR="00F5424E" w:rsidRPr="005B35B0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совершенствование системы профилактических мер, направленных на противодействие терроризму;</w:t>
      </w:r>
    </w:p>
    <w:p w:rsidR="00F5424E" w:rsidRPr="005B35B0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устранение предпосылок и условий возникновения террористических и экстремистских проявлений;</w:t>
      </w:r>
    </w:p>
    <w:p w:rsidR="00F5424E" w:rsidRPr="005B35B0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обеспечение антитеррористической устойчивости и безопасного функционирования объектов на территории муниципального района;</w:t>
      </w:r>
    </w:p>
    <w:p w:rsidR="00F5424E" w:rsidRPr="005B35B0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F5424E" w:rsidRPr="005B35B0" w:rsidRDefault="00F5424E" w:rsidP="008E0E41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угрозы.</w:t>
      </w:r>
    </w:p>
    <w:p w:rsidR="00F5424E" w:rsidRPr="005B35B0" w:rsidRDefault="00952D5D" w:rsidP="008E0E41">
      <w:pPr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F5424E">
        <w:rPr>
          <w:sz w:val="28"/>
          <w:szCs w:val="28"/>
        </w:rPr>
        <w:t xml:space="preserve"> реализации Программы </w:t>
      </w:r>
      <w:r w:rsidR="008A4609">
        <w:rPr>
          <w:sz w:val="28"/>
          <w:szCs w:val="28"/>
        </w:rPr>
        <w:t>2015</w:t>
      </w:r>
      <w:r>
        <w:rPr>
          <w:sz w:val="28"/>
          <w:szCs w:val="28"/>
        </w:rPr>
        <w:t xml:space="preserve"> год</w:t>
      </w:r>
      <w:r w:rsidR="00F5424E" w:rsidRPr="005B35B0">
        <w:rPr>
          <w:sz w:val="28"/>
          <w:szCs w:val="28"/>
        </w:rPr>
        <w:t>, без деления на этапы.</w:t>
      </w:r>
    </w:p>
    <w:p w:rsidR="00F5424E" w:rsidRPr="005B35B0" w:rsidRDefault="00F5424E" w:rsidP="00F5424E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 </w:t>
      </w:r>
    </w:p>
    <w:p w:rsidR="00F5424E" w:rsidRPr="005B35B0" w:rsidRDefault="00F5424E" w:rsidP="00F5424E">
      <w:pPr>
        <w:spacing w:line="225" w:lineRule="atLeas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 w:rsidRPr="005B35B0">
        <w:rPr>
          <w:b/>
          <w:bCs/>
          <w:sz w:val="28"/>
          <w:szCs w:val="28"/>
        </w:rPr>
        <w:t>Объем и источники финансирования Программы</w:t>
      </w:r>
    </w:p>
    <w:p w:rsidR="00F5424E" w:rsidRPr="005B35B0" w:rsidRDefault="00F5424E" w:rsidP="00F5424E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 </w:t>
      </w:r>
    </w:p>
    <w:p w:rsidR="00F5424E" w:rsidRDefault="00F5424E" w:rsidP="00F5424E">
      <w:pPr>
        <w:pStyle w:val="a3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Источником финансирования Программы являются сметы исполнителей Программы и иные внебюджетные источники.</w:t>
      </w:r>
    </w:p>
    <w:p w:rsidR="007F22D7" w:rsidRPr="005B35B0" w:rsidRDefault="007F22D7" w:rsidP="00F5424E">
      <w:pPr>
        <w:pStyle w:val="a3"/>
        <w:jc w:val="both"/>
        <w:rPr>
          <w:sz w:val="28"/>
          <w:szCs w:val="28"/>
        </w:rPr>
      </w:pPr>
    </w:p>
    <w:p w:rsidR="00F5424E" w:rsidRPr="007F22D7" w:rsidRDefault="00F5424E" w:rsidP="007F22D7">
      <w:pPr>
        <w:spacing w:line="225" w:lineRule="atLeast"/>
        <w:ind w:firstLine="720"/>
        <w:jc w:val="center"/>
        <w:rPr>
          <w:b/>
          <w:sz w:val="28"/>
          <w:szCs w:val="28"/>
        </w:rPr>
      </w:pPr>
      <w:r w:rsidRPr="007F22D7">
        <w:rPr>
          <w:b/>
          <w:sz w:val="28"/>
          <w:szCs w:val="28"/>
        </w:rPr>
        <w:t>IV. Ожидаемые результаты реализации Программы</w:t>
      </w:r>
    </w:p>
    <w:p w:rsidR="00F5424E" w:rsidRPr="005B35B0" w:rsidRDefault="00F5424E" w:rsidP="00F5424E">
      <w:pPr>
        <w:spacing w:line="225" w:lineRule="atLeast"/>
        <w:jc w:val="center"/>
        <w:rPr>
          <w:sz w:val="28"/>
          <w:szCs w:val="28"/>
        </w:rPr>
      </w:pPr>
    </w:p>
    <w:p w:rsidR="00F5424E" w:rsidRPr="005B35B0" w:rsidRDefault="00F5424E" w:rsidP="00F5424E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В результате реализации Программы ожидается:</w:t>
      </w:r>
    </w:p>
    <w:p w:rsidR="00F5424E" w:rsidRPr="005B35B0" w:rsidRDefault="00F5424E" w:rsidP="00F5424E">
      <w:pPr>
        <w:pStyle w:val="a3"/>
        <w:ind w:left="0"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повышение эффективности борьбы с террористическими и экстремистскими проявлениями;</w:t>
      </w:r>
    </w:p>
    <w:p w:rsidR="00F5424E" w:rsidRPr="005B35B0" w:rsidRDefault="00F5424E" w:rsidP="00F5424E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снижение социальной напряженности;</w:t>
      </w:r>
    </w:p>
    <w:p w:rsidR="00F5424E" w:rsidRPr="005B35B0" w:rsidRDefault="00F5424E" w:rsidP="00F5424E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укрепление взаимодействия и налаживание тесного сотрудничества с населением,   общественными    объединениями    и    средствами    массовой информации.</w:t>
      </w:r>
    </w:p>
    <w:p w:rsidR="00F5424E" w:rsidRDefault="00F5424E" w:rsidP="00F5424E">
      <w:pPr>
        <w:spacing w:line="225" w:lineRule="atLeast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 </w:t>
      </w:r>
    </w:p>
    <w:p w:rsidR="002E6AD0" w:rsidRDefault="002E6AD0" w:rsidP="00F5424E">
      <w:pPr>
        <w:spacing w:line="225" w:lineRule="atLeast"/>
        <w:jc w:val="both"/>
        <w:rPr>
          <w:sz w:val="28"/>
          <w:szCs w:val="28"/>
        </w:rPr>
      </w:pPr>
    </w:p>
    <w:p w:rsidR="00733AEE" w:rsidRDefault="00733AEE" w:rsidP="00F5424E">
      <w:pPr>
        <w:spacing w:line="225" w:lineRule="atLeast"/>
        <w:jc w:val="both"/>
        <w:rPr>
          <w:sz w:val="28"/>
          <w:szCs w:val="28"/>
        </w:rPr>
      </w:pPr>
    </w:p>
    <w:p w:rsidR="00733AEE" w:rsidRDefault="00733AEE" w:rsidP="00F5424E">
      <w:pPr>
        <w:spacing w:line="225" w:lineRule="atLeast"/>
        <w:jc w:val="both"/>
        <w:rPr>
          <w:sz w:val="28"/>
          <w:szCs w:val="28"/>
        </w:rPr>
      </w:pPr>
    </w:p>
    <w:p w:rsidR="002E6AD0" w:rsidRDefault="002E6AD0" w:rsidP="00F5424E">
      <w:pPr>
        <w:spacing w:line="225" w:lineRule="atLeast"/>
        <w:jc w:val="both"/>
        <w:rPr>
          <w:sz w:val="28"/>
          <w:szCs w:val="28"/>
        </w:rPr>
      </w:pPr>
    </w:p>
    <w:p w:rsidR="002E6AD0" w:rsidRPr="005B35B0" w:rsidRDefault="002E6AD0" w:rsidP="00F5424E">
      <w:pPr>
        <w:spacing w:line="225" w:lineRule="atLeast"/>
        <w:jc w:val="both"/>
        <w:rPr>
          <w:sz w:val="28"/>
          <w:szCs w:val="28"/>
        </w:rPr>
      </w:pPr>
    </w:p>
    <w:p w:rsidR="00F5424E" w:rsidRPr="005B35B0" w:rsidRDefault="00F5424E" w:rsidP="00F5424E">
      <w:pPr>
        <w:spacing w:line="225" w:lineRule="atLeast"/>
        <w:jc w:val="center"/>
        <w:rPr>
          <w:sz w:val="28"/>
          <w:szCs w:val="28"/>
        </w:rPr>
      </w:pPr>
      <w:r w:rsidRPr="005B35B0">
        <w:rPr>
          <w:b/>
          <w:bCs/>
          <w:sz w:val="28"/>
          <w:szCs w:val="28"/>
        </w:rPr>
        <w:lastRenderedPageBreak/>
        <w:t>V. Оценка эффективности Программы</w:t>
      </w:r>
    </w:p>
    <w:p w:rsidR="00F5424E" w:rsidRPr="005B35B0" w:rsidRDefault="00F5424E" w:rsidP="00F5424E">
      <w:pPr>
        <w:spacing w:line="225" w:lineRule="atLeast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 </w:t>
      </w:r>
    </w:p>
    <w:p w:rsidR="00F5424E" w:rsidRPr="005B35B0" w:rsidRDefault="00F5424E" w:rsidP="00F5424E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 xml:space="preserve">Эффективность реализации Программы будет оцениваться на основании уровня угроз террористических актов. </w:t>
      </w:r>
    </w:p>
    <w:p w:rsidR="00F5424E" w:rsidRPr="005B35B0" w:rsidRDefault="00F5424E" w:rsidP="00F5424E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Реализация Программы позволит обеспечить:</w:t>
      </w:r>
    </w:p>
    <w:p w:rsidR="00F5424E" w:rsidRPr="005B35B0" w:rsidRDefault="00F5424E" w:rsidP="00F5424E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минимизацию вероятности совершения террористических актов на территории муниципального района;</w:t>
      </w:r>
    </w:p>
    <w:p w:rsidR="00F5424E" w:rsidRPr="005B35B0" w:rsidRDefault="00F5424E" w:rsidP="00F5424E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привлечение к организации деятельности по предупреждению терроризма и экстремизма предприятий, организаций всех форм собственности, а также общественных организаций;</w:t>
      </w:r>
    </w:p>
    <w:p w:rsidR="00F5424E" w:rsidRPr="005B35B0" w:rsidRDefault="00F5424E" w:rsidP="00F5424E">
      <w:pPr>
        <w:spacing w:line="225" w:lineRule="atLeast"/>
        <w:ind w:firstLine="720"/>
        <w:jc w:val="both"/>
        <w:rPr>
          <w:sz w:val="28"/>
          <w:szCs w:val="28"/>
        </w:rPr>
      </w:pPr>
      <w:r w:rsidRPr="005B35B0">
        <w:rPr>
          <w:sz w:val="28"/>
          <w:szCs w:val="28"/>
        </w:rPr>
        <w:t>- улучшение информационного обеспечения деятельности государственных органов и общественных организаций по обеспечению безопасности на территории муниципального района;</w:t>
      </w:r>
    </w:p>
    <w:p w:rsidR="00F5424E" w:rsidRPr="005B35B0" w:rsidRDefault="00952D5D" w:rsidP="00F5424E">
      <w:pPr>
        <w:spacing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</w:t>
      </w:r>
      <w:r w:rsidR="00F5424E" w:rsidRPr="005B35B0">
        <w:rPr>
          <w:sz w:val="28"/>
          <w:szCs w:val="28"/>
        </w:rPr>
        <w:t xml:space="preserve"> уровня доверия населения к правоохранительным органам. </w:t>
      </w:r>
    </w:p>
    <w:p w:rsidR="00F5424E" w:rsidRPr="005B35B0" w:rsidRDefault="00F5424E" w:rsidP="00F5424E">
      <w:pPr>
        <w:spacing w:line="225" w:lineRule="atLeast"/>
        <w:ind w:firstLine="720"/>
        <w:jc w:val="both"/>
        <w:rPr>
          <w:sz w:val="28"/>
          <w:szCs w:val="28"/>
        </w:rPr>
      </w:pPr>
      <w:proofErr w:type="gramStart"/>
      <w:r w:rsidRPr="005B35B0">
        <w:rPr>
          <w:sz w:val="28"/>
          <w:szCs w:val="28"/>
        </w:rPr>
        <w:t>Контроль за</w:t>
      </w:r>
      <w:proofErr w:type="gramEnd"/>
      <w:r w:rsidRPr="005B35B0">
        <w:rPr>
          <w:sz w:val="28"/>
          <w:szCs w:val="28"/>
        </w:rPr>
        <w:t xml:space="preserve"> своевременностью и качеством выполнения мероприятий Программы осуществляет Антитеррористическая комиссия муниципального района.  </w:t>
      </w:r>
    </w:p>
    <w:p w:rsidR="00F5424E" w:rsidRDefault="00F5424E" w:rsidP="00F5424E">
      <w:pPr>
        <w:spacing w:line="225" w:lineRule="atLeast"/>
        <w:ind w:firstLine="720"/>
        <w:rPr>
          <w:sz w:val="28"/>
          <w:szCs w:val="16"/>
        </w:rPr>
      </w:pPr>
      <w:r>
        <w:rPr>
          <w:sz w:val="28"/>
          <w:szCs w:val="16"/>
        </w:rPr>
        <w:t> </w:t>
      </w:r>
    </w:p>
    <w:p w:rsidR="00F5424E" w:rsidRDefault="00F5424E" w:rsidP="00F5424E">
      <w:pPr>
        <w:pStyle w:val="21"/>
        <w:rPr>
          <w:szCs w:val="16"/>
        </w:rPr>
      </w:pPr>
    </w:p>
    <w:p w:rsidR="00F5424E" w:rsidRDefault="00F5424E" w:rsidP="00F5424E">
      <w:pPr>
        <w:spacing w:line="225" w:lineRule="atLeast"/>
        <w:rPr>
          <w:sz w:val="28"/>
          <w:szCs w:val="16"/>
        </w:rPr>
      </w:pPr>
      <w:r>
        <w:rPr>
          <w:sz w:val="28"/>
          <w:szCs w:val="16"/>
        </w:rPr>
        <w:t> </w:t>
      </w:r>
    </w:p>
    <w:p w:rsidR="00F5424E" w:rsidRDefault="00F5424E" w:rsidP="00F5424E">
      <w:pPr>
        <w:spacing w:line="225" w:lineRule="atLeast"/>
        <w:rPr>
          <w:sz w:val="28"/>
          <w:szCs w:val="16"/>
        </w:rPr>
      </w:pPr>
    </w:p>
    <w:p w:rsidR="00F5424E" w:rsidRDefault="00F5424E" w:rsidP="00F5424E">
      <w:pPr>
        <w:spacing w:line="225" w:lineRule="atLeast"/>
        <w:rPr>
          <w:sz w:val="28"/>
          <w:szCs w:val="16"/>
        </w:rPr>
      </w:pPr>
      <w:r>
        <w:rPr>
          <w:sz w:val="28"/>
          <w:szCs w:val="16"/>
        </w:rPr>
        <w:t>________________________________________________________________</w:t>
      </w:r>
    </w:p>
    <w:p w:rsidR="00F5424E" w:rsidRDefault="00F5424E" w:rsidP="00F5424E">
      <w:pPr>
        <w:spacing w:line="225" w:lineRule="atLeast"/>
        <w:rPr>
          <w:sz w:val="28"/>
          <w:szCs w:val="16"/>
        </w:rPr>
      </w:pPr>
    </w:p>
    <w:p w:rsidR="00F5424E" w:rsidRDefault="00F5424E" w:rsidP="00F5424E">
      <w:pPr>
        <w:spacing w:line="225" w:lineRule="atLeast"/>
        <w:rPr>
          <w:sz w:val="28"/>
          <w:szCs w:val="16"/>
        </w:rPr>
      </w:pPr>
    </w:p>
    <w:p w:rsidR="00F5424E" w:rsidRDefault="00F5424E" w:rsidP="00F5424E">
      <w:pPr>
        <w:spacing w:line="225" w:lineRule="atLeast"/>
        <w:rPr>
          <w:sz w:val="28"/>
          <w:szCs w:val="16"/>
        </w:rPr>
      </w:pPr>
    </w:p>
    <w:p w:rsidR="00F5424E" w:rsidRDefault="00F5424E" w:rsidP="00F5424E">
      <w:pPr>
        <w:spacing w:line="225" w:lineRule="atLeast"/>
        <w:rPr>
          <w:sz w:val="28"/>
          <w:szCs w:val="16"/>
        </w:rPr>
      </w:pPr>
    </w:p>
    <w:p w:rsidR="00F5424E" w:rsidRDefault="00F5424E" w:rsidP="00F5424E">
      <w:pPr>
        <w:spacing w:line="225" w:lineRule="atLeast"/>
        <w:jc w:val="center"/>
        <w:rPr>
          <w:b/>
          <w:bCs/>
          <w:sz w:val="28"/>
          <w:szCs w:val="28"/>
        </w:rPr>
        <w:sectPr w:rsidR="00F5424E" w:rsidSect="00066F6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F5424E" w:rsidRPr="008E0E41" w:rsidRDefault="00F5424E" w:rsidP="00F5424E">
      <w:pPr>
        <w:spacing w:line="225" w:lineRule="atLeast"/>
        <w:jc w:val="center"/>
        <w:rPr>
          <w:sz w:val="26"/>
          <w:szCs w:val="16"/>
        </w:rPr>
      </w:pPr>
      <w:r w:rsidRPr="008E0E41">
        <w:rPr>
          <w:b/>
          <w:bCs/>
          <w:sz w:val="26"/>
          <w:szCs w:val="28"/>
          <w:lang w:val="en-US"/>
        </w:rPr>
        <w:lastRenderedPageBreak/>
        <w:t>V</w:t>
      </w:r>
      <w:r w:rsidRPr="008E0E41">
        <w:rPr>
          <w:b/>
          <w:bCs/>
          <w:sz w:val="26"/>
          <w:szCs w:val="28"/>
        </w:rPr>
        <w:t>I. Перечень программных мероприятий</w:t>
      </w:r>
    </w:p>
    <w:p w:rsidR="00F5424E" w:rsidRPr="008E0E41" w:rsidRDefault="00F5424E" w:rsidP="00F5424E">
      <w:pPr>
        <w:spacing w:line="225" w:lineRule="atLeast"/>
        <w:jc w:val="center"/>
        <w:rPr>
          <w:sz w:val="26"/>
          <w:szCs w:val="16"/>
        </w:rPr>
      </w:pPr>
      <w:r w:rsidRPr="008E0E41">
        <w:rPr>
          <w:sz w:val="26"/>
          <w:szCs w:val="16"/>
        </w:rPr>
        <w:t> </w:t>
      </w:r>
    </w:p>
    <w:tbl>
      <w:tblPr>
        <w:tblW w:w="151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594"/>
        <w:gridCol w:w="5644"/>
        <w:gridCol w:w="2884"/>
        <w:gridCol w:w="3009"/>
        <w:gridCol w:w="2989"/>
      </w:tblGrid>
      <w:tr w:rsidR="00F5424E" w:rsidRPr="008E0E41" w:rsidTr="00BF149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 xml:space="preserve">№ </w:t>
            </w:r>
            <w:proofErr w:type="spellStart"/>
            <w:proofErr w:type="gramStart"/>
            <w:r w:rsidRPr="008E0E41">
              <w:rPr>
                <w:sz w:val="26"/>
                <w:szCs w:val="16"/>
              </w:rPr>
              <w:t>п</w:t>
            </w:r>
            <w:proofErr w:type="spellEnd"/>
            <w:proofErr w:type="gramEnd"/>
            <w:r w:rsidRPr="008E0E41">
              <w:rPr>
                <w:sz w:val="26"/>
                <w:szCs w:val="16"/>
              </w:rPr>
              <w:t>/</w:t>
            </w:r>
            <w:proofErr w:type="spellStart"/>
            <w:r w:rsidRPr="008E0E41">
              <w:rPr>
                <w:sz w:val="26"/>
                <w:szCs w:val="16"/>
              </w:rPr>
              <w:t>п</w:t>
            </w:r>
            <w:proofErr w:type="spellEnd"/>
          </w:p>
        </w:tc>
        <w:tc>
          <w:tcPr>
            <w:tcW w:w="56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Мероприятия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Исполнители</w:t>
            </w:r>
          </w:p>
        </w:tc>
        <w:tc>
          <w:tcPr>
            <w:tcW w:w="30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Срок исполнения</w:t>
            </w:r>
          </w:p>
        </w:tc>
        <w:tc>
          <w:tcPr>
            <w:tcW w:w="2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Источники финансирования</w:t>
            </w:r>
          </w:p>
        </w:tc>
      </w:tr>
      <w:tr w:rsidR="00F5424E" w:rsidRPr="008E0E41" w:rsidTr="00BF1492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5</w:t>
            </w:r>
          </w:p>
        </w:tc>
      </w:tr>
      <w:tr w:rsidR="00F5424E" w:rsidRPr="008E0E41" w:rsidTr="00BF1492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 xml:space="preserve">Осуществление комплекса мер по обеспечению правопорядка и общественной безопасности в период проведения массовых праздничных мероприятий. Проведение обследования обеспечения пропускного режима, технической </w:t>
            </w:r>
            <w:proofErr w:type="spellStart"/>
            <w:r w:rsidRPr="008E0E41">
              <w:rPr>
                <w:sz w:val="26"/>
                <w:szCs w:val="16"/>
              </w:rPr>
              <w:t>укрепленности</w:t>
            </w:r>
            <w:proofErr w:type="spellEnd"/>
            <w:r w:rsidRPr="008E0E41">
              <w:rPr>
                <w:sz w:val="26"/>
                <w:szCs w:val="16"/>
              </w:rPr>
              <w:t>, оснащенности сигнализацией и видеонаблюдением мест их проведения.</w:t>
            </w:r>
          </w:p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41" w:rsidRDefault="00F5424E" w:rsidP="008E0E41">
            <w:pPr>
              <w:spacing w:line="225" w:lineRule="atLeast"/>
              <w:rPr>
                <w:sz w:val="26"/>
                <w:szCs w:val="28"/>
              </w:rPr>
            </w:pPr>
            <w:r w:rsidRPr="008E0E41">
              <w:rPr>
                <w:sz w:val="26"/>
                <w:szCs w:val="28"/>
              </w:rPr>
              <w:t xml:space="preserve">отдел МВД России </w:t>
            </w:r>
          </w:p>
          <w:p w:rsidR="00F5424E" w:rsidRPr="008E0E41" w:rsidRDefault="00F5424E" w:rsidP="008E0E41">
            <w:pPr>
              <w:spacing w:line="225" w:lineRule="atLeast"/>
              <w:rPr>
                <w:sz w:val="26"/>
                <w:szCs w:val="16"/>
              </w:rPr>
            </w:pPr>
            <w:r w:rsidRPr="008E0E41">
              <w:rPr>
                <w:sz w:val="26"/>
                <w:szCs w:val="28"/>
              </w:rPr>
              <w:t>по району (по согласованию)</w:t>
            </w:r>
            <w:r w:rsidRPr="008E0E41">
              <w:rPr>
                <w:sz w:val="26"/>
                <w:szCs w:val="16"/>
              </w:rPr>
              <w:t>, организаторы мероприятий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2015 г.</w:t>
            </w:r>
          </w:p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(в ходе подготовки и проведения праздников)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pStyle w:val="2"/>
              <w:spacing w:line="225" w:lineRule="atLeast"/>
              <w:rPr>
                <w:rFonts w:ascii="Times New Roman" w:hAnsi="Times New Roman" w:cs="Times New Roman"/>
                <w:b w:val="0"/>
                <w:color w:val="auto"/>
                <w:szCs w:val="16"/>
              </w:rPr>
            </w:pPr>
            <w:r w:rsidRPr="008E0E41">
              <w:rPr>
                <w:rFonts w:ascii="Times New Roman" w:hAnsi="Times New Roman" w:cs="Times New Roman"/>
                <w:b w:val="0"/>
                <w:color w:val="auto"/>
                <w:szCs w:val="16"/>
              </w:rPr>
              <w:t>Средства исполнителей</w:t>
            </w:r>
          </w:p>
        </w:tc>
      </w:tr>
      <w:tr w:rsidR="00F5424E" w:rsidRPr="008E0E41" w:rsidTr="00BF1492">
        <w:trPr>
          <w:trHeight w:val="1872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16"/>
              </w:rPr>
            </w:pPr>
            <w:r w:rsidRPr="008E0E41">
              <w:rPr>
                <w:sz w:val="26"/>
                <w:szCs w:val="28"/>
              </w:rPr>
              <w:t>Проведение тренировок по действиям в случае возникновения чрезвычайных  ситуаций на объектах с массовым пребыванием людей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8E0E41">
            <w:pPr>
              <w:pStyle w:val="4"/>
              <w:ind w:left="-426" w:firstLine="0"/>
              <w:jc w:val="left"/>
              <w:rPr>
                <w:b w:val="0"/>
                <w:szCs w:val="24"/>
              </w:rPr>
            </w:pPr>
            <w:r w:rsidRPr="008E0E41">
              <w:rPr>
                <w:b w:val="0"/>
                <w:szCs w:val="24"/>
              </w:rPr>
              <w:t xml:space="preserve">РФ ФГКУ ПЧ-104, отдел </w:t>
            </w:r>
          </w:p>
          <w:p w:rsidR="00F5424E" w:rsidRPr="008E0E41" w:rsidRDefault="00F5424E" w:rsidP="008E0E41">
            <w:pPr>
              <w:spacing w:line="225" w:lineRule="atLeast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 МВД России по району</w:t>
            </w:r>
          </w:p>
          <w:p w:rsidR="00F5424E" w:rsidRPr="008E0E41" w:rsidRDefault="00F5424E" w:rsidP="008E0E41">
            <w:pPr>
              <w:spacing w:line="225" w:lineRule="atLeast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(по согласованию)</w:t>
            </w:r>
          </w:p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16"/>
              </w:rPr>
            </w:pPr>
          </w:p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16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2015 г. (согласно планам проведения)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pStyle w:val="2"/>
              <w:spacing w:line="225" w:lineRule="atLeast"/>
              <w:rPr>
                <w:rFonts w:ascii="Times New Roman" w:hAnsi="Times New Roman" w:cs="Times New Roman"/>
                <w:b w:val="0"/>
                <w:color w:val="auto"/>
                <w:szCs w:val="16"/>
              </w:rPr>
            </w:pPr>
            <w:r w:rsidRPr="008E0E41">
              <w:rPr>
                <w:rFonts w:ascii="Times New Roman" w:hAnsi="Times New Roman" w:cs="Times New Roman"/>
                <w:b w:val="0"/>
                <w:color w:val="auto"/>
                <w:szCs w:val="16"/>
              </w:rPr>
              <w:t>Средства исполнителей</w:t>
            </w:r>
          </w:p>
        </w:tc>
      </w:tr>
      <w:tr w:rsidR="00F5424E" w:rsidRPr="008E0E41" w:rsidTr="00BF1492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16"/>
              </w:rPr>
            </w:pPr>
            <w:r w:rsidRPr="008E0E41">
              <w:rPr>
                <w:sz w:val="26"/>
                <w:szCs w:val="28"/>
              </w:rPr>
              <w:t>Установка систем видеонаблюдения, кнопок экстренного вызова полиции, автоматической пожарной сигнализации, контроля доступа и иных технических средств обеспечения безопасности на объектах учреждений образования, здравоохранения и социально-культурной сферы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8E0E41">
            <w:pPr>
              <w:spacing w:line="225" w:lineRule="atLeast"/>
              <w:rPr>
                <w:sz w:val="26"/>
                <w:szCs w:val="28"/>
              </w:rPr>
            </w:pPr>
            <w:r w:rsidRPr="008E0E41">
              <w:rPr>
                <w:sz w:val="26"/>
                <w:szCs w:val="28"/>
              </w:rPr>
              <w:t>отдел образования, отдел культуры Исполнительного комитета муниципал</w:t>
            </w:r>
            <w:r w:rsidR="008A4609" w:rsidRPr="008E0E41">
              <w:rPr>
                <w:sz w:val="26"/>
                <w:szCs w:val="28"/>
              </w:rPr>
              <w:t>ьного района</w:t>
            </w:r>
            <w:r w:rsidRPr="008E0E41">
              <w:rPr>
                <w:sz w:val="26"/>
                <w:szCs w:val="28"/>
              </w:rPr>
              <w:t>, отдел Минсоцзащиты РТ по району</w:t>
            </w:r>
          </w:p>
          <w:p w:rsidR="00F5424E" w:rsidRPr="008E0E41" w:rsidRDefault="00F5424E" w:rsidP="008E0E41">
            <w:pPr>
              <w:spacing w:line="225" w:lineRule="atLeast"/>
              <w:rPr>
                <w:sz w:val="26"/>
                <w:szCs w:val="16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согласно решениям Антитеррористической комиссии Алексеевского муниципального района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pStyle w:val="2"/>
              <w:spacing w:line="225" w:lineRule="atLeast"/>
              <w:rPr>
                <w:rFonts w:ascii="Times New Roman" w:hAnsi="Times New Roman" w:cs="Times New Roman"/>
                <w:b w:val="0"/>
                <w:color w:val="auto"/>
                <w:szCs w:val="16"/>
              </w:rPr>
            </w:pPr>
            <w:r w:rsidRPr="008E0E41">
              <w:rPr>
                <w:rFonts w:ascii="Times New Roman" w:hAnsi="Times New Roman" w:cs="Times New Roman"/>
                <w:b w:val="0"/>
                <w:color w:val="auto"/>
                <w:szCs w:val="16"/>
              </w:rPr>
              <w:t>Средства исполнителей</w:t>
            </w:r>
          </w:p>
        </w:tc>
      </w:tr>
      <w:tr w:rsidR="00F5424E" w:rsidRPr="008E0E41" w:rsidTr="00BF1492">
        <w:trPr>
          <w:gridBefore w:val="1"/>
          <w:gridAfter w:val="1"/>
          <w:wBefore w:w="594" w:type="dxa"/>
          <w:wAfter w:w="2990" w:type="dxa"/>
        </w:trPr>
        <w:tc>
          <w:tcPr>
            <w:tcW w:w="5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rPr>
                <w:sz w:val="26"/>
                <w:szCs w:val="16"/>
              </w:rPr>
            </w:pPr>
          </w:p>
        </w:tc>
      </w:tr>
      <w:tr w:rsidR="00F5424E" w:rsidRPr="008E0E41" w:rsidTr="00BF1492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lastRenderedPageBreak/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5</w:t>
            </w:r>
          </w:p>
        </w:tc>
      </w:tr>
      <w:tr w:rsidR="00F5424E" w:rsidRPr="008E0E41" w:rsidTr="00BF1492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4.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rPr>
                <w:sz w:val="26"/>
                <w:szCs w:val="16"/>
              </w:rPr>
            </w:pPr>
            <w:r w:rsidRPr="008E0E41">
              <w:rPr>
                <w:sz w:val="26"/>
                <w:szCs w:val="28"/>
              </w:rPr>
              <w:t>Проведение в общеобразовательных учреждениях среднего и среднего профессионального образования мероприятий по профилактике терроризма и экстремизма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F5424E">
            <w:pPr>
              <w:pStyle w:val="a7"/>
              <w:rPr>
                <w:sz w:val="26"/>
                <w:szCs w:val="28"/>
              </w:rPr>
            </w:pPr>
            <w:r w:rsidRPr="008E0E41">
              <w:rPr>
                <w:sz w:val="26"/>
                <w:szCs w:val="28"/>
              </w:rPr>
              <w:t xml:space="preserve">отдел образования Исполнительного комитета муниципального района, отдел МВД России по району, </w:t>
            </w:r>
            <w:r w:rsidR="008A4609" w:rsidRPr="008E0E41">
              <w:rPr>
                <w:sz w:val="24"/>
                <w:szCs w:val="24"/>
              </w:rPr>
              <w:t>ФГКУ ПЧ-104У</w:t>
            </w:r>
            <w:r w:rsidRPr="008E0E41">
              <w:rPr>
                <w:sz w:val="24"/>
                <w:szCs w:val="24"/>
              </w:rPr>
              <w:t xml:space="preserve"> </w:t>
            </w:r>
            <w:r w:rsidRPr="008E0E41">
              <w:rPr>
                <w:sz w:val="26"/>
                <w:szCs w:val="28"/>
              </w:rPr>
              <w:t>МЧС РТ по району, (по согласованию)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2015 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pStyle w:val="2"/>
              <w:spacing w:line="225" w:lineRule="atLeast"/>
              <w:rPr>
                <w:rFonts w:ascii="Times New Roman" w:hAnsi="Times New Roman" w:cs="Times New Roman"/>
                <w:b w:val="0"/>
                <w:color w:val="auto"/>
                <w:szCs w:val="16"/>
              </w:rPr>
            </w:pPr>
            <w:r w:rsidRPr="008E0E41">
              <w:rPr>
                <w:rFonts w:ascii="Times New Roman" w:hAnsi="Times New Roman" w:cs="Times New Roman"/>
                <w:b w:val="0"/>
                <w:color w:val="auto"/>
                <w:szCs w:val="16"/>
              </w:rPr>
              <w:t>Средства исполнителей</w:t>
            </w:r>
          </w:p>
        </w:tc>
      </w:tr>
      <w:tr w:rsidR="00F5424E" w:rsidRPr="008E0E41" w:rsidTr="00BF1492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5.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8E0E41">
            <w:pPr>
              <w:pStyle w:val="3"/>
              <w:jc w:val="left"/>
              <w:rPr>
                <w:rFonts w:ascii="Times New Roman" w:hAnsi="Times New Roman"/>
                <w:sz w:val="26"/>
              </w:rPr>
            </w:pPr>
            <w:r w:rsidRPr="008E0E41">
              <w:rPr>
                <w:rFonts w:ascii="Times New Roman" w:hAnsi="Times New Roman"/>
                <w:sz w:val="26"/>
              </w:rPr>
              <w:t xml:space="preserve">Организация подготовки, издания и распространения полиграфической продукции (памятки, плакаты, </w:t>
            </w:r>
            <w:proofErr w:type="spellStart"/>
            <w:r w:rsidRPr="008E0E41">
              <w:rPr>
                <w:rFonts w:ascii="Times New Roman" w:hAnsi="Times New Roman"/>
                <w:sz w:val="26"/>
              </w:rPr>
              <w:t>стикеры</w:t>
            </w:r>
            <w:proofErr w:type="spellEnd"/>
            <w:r w:rsidRPr="008E0E41">
              <w:rPr>
                <w:rFonts w:ascii="Times New Roman" w:hAnsi="Times New Roman"/>
                <w:sz w:val="26"/>
              </w:rPr>
              <w:t>) и видеопродукции (видеоролики) по профилактике терроризма</w:t>
            </w:r>
          </w:p>
          <w:p w:rsidR="00F5424E" w:rsidRPr="008E0E41" w:rsidRDefault="00F5424E" w:rsidP="00F5424E">
            <w:pPr>
              <w:pStyle w:val="3"/>
              <w:rPr>
                <w:rFonts w:ascii="Times New Roman" w:hAnsi="Times New Roman"/>
                <w:sz w:val="26"/>
                <w:szCs w:val="16"/>
              </w:rPr>
            </w:pPr>
          </w:p>
          <w:p w:rsidR="00F5424E" w:rsidRPr="008E0E41" w:rsidRDefault="00F5424E" w:rsidP="00F5424E">
            <w:pPr>
              <w:pStyle w:val="3"/>
              <w:rPr>
                <w:rFonts w:ascii="Times New Roman" w:hAnsi="Times New Roman"/>
                <w:sz w:val="26"/>
                <w:szCs w:val="16"/>
              </w:rPr>
            </w:pPr>
          </w:p>
          <w:p w:rsidR="00F5424E" w:rsidRPr="008E0E41" w:rsidRDefault="00F5424E" w:rsidP="00F5424E">
            <w:pPr>
              <w:pStyle w:val="3"/>
              <w:rPr>
                <w:rFonts w:ascii="Times New Roman" w:hAnsi="Times New Roman"/>
                <w:sz w:val="2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41" w:rsidRPr="008E0E41" w:rsidRDefault="00F5424E" w:rsidP="008E0E41">
            <w:pPr>
              <w:pStyle w:val="3"/>
              <w:jc w:val="left"/>
              <w:rPr>
                <w:rFonts w:ascii="Times New Roman" w:hAnsi="Times New Roman"/>
                <w:sz w:val="26"/>
              </w:rPr>
            </w:pPr>
            <w:r w:rsidRPr="008E0E41">
              <w:rPr>
                <w:rFonts w:ascii="Times New Roman" w:hAnsi="Times New Roman"/>
                <w:sz w:val="26"/>
              </w:rPr>
              <w:t xml:space="preserve">Отдел  МВД России </w:t>
            </w:r>
          </w:p>
          <w:p w:rsidR="00F5424E" w:rsidRPr="008E0E41" w:rsidRDefault="00F5424E" w:rsidP="008E0E41">
            <w:pPr>
              <w:pStyle w:val="3"/>
              <w:jc w:val="left"/>
              <w:rPr>
                <w:rFonts w:ascii="Times New Roman" w:hAnsi="Times New Roman"/>
                <w:sz w:val="26"/>
              </w:rPr>
            </w:pPr>
            <w:r w:rsidRPr="008E0E41">
              <w:rPr>
                <w:rFonts w:ascii="Times New Roman" w:hAnsi="Times New Roman"/>
                <w:sz w:val="26"/>
              </w:rPr>
              <w:t>по району</w:t>
            </w:r>
          </w:p>
          <w:p w:rsidR="00F5424E" w:rsidRPr="008E0E41" w:rsidRDefault="00F5424E" w:rsidP="008E0E41">
            <w:pPr>
              <w:pStyle w:val="3"/>
              <w:jc w:val="left"/>
              <w:rPr>
                <w:rFonts w:ascii="Times New Roman" w:hAnsi="Times New Roman"/>
                <w:sz w:val="26"/>
                <w:szCs w:val="16"/>
              </w:rPr>
            </w:pPr>
            <w:r w:rsidRPr="008E0E41">
              <w:rPr>
                <w:rFonts w:ascii="Times New Roman" w:hAnsi="Times New Roman"/>
                <w:sz w:val="26"/>
              </w:rPr>
              <w:t>(по согласованию)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2015 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pStyle w:val="2"/>
              <w:spacing w:line="225" w:lineRule="atLeast"/>
              <w:rPr>
                <w:rFonts w:ascii="Times New Roman" w:hAnsi="Times New Roman" w:cs="Times New Roman"/>
                <w:b w:val="0"/>
                <w:color w:val="auto"/>
                <w:szCs w:val="16"/>
              </w:rPr>
            </w:pPr>
            <w:r w:rsidRPr="008E0E41">
              <w:rPr>
                <w:rFonts w:ascii="Times New Roman" w:hAnsi="Times New Roman" w:cs="Times New Roman"/>
                <w:b w:val="0"/>
                <w:color w:val="auto"/>
                <w:szCs w:val="16"/>
              </w:rPr>
              <w:t>Средства исполнителей</w:t>
            </w:r>
          </w:p>
        </w:tc>
      </w:tr>
      <w:tr w:rsidR="00F5424E" w:rsidRPr="008E0E41" w:rsidTr="00BF1492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6.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rPr>
                <w:sz w:val="26"/>
                <w:szCs w:val="28"/>
              </w:rPr>
            </w:pPr>
            <w:r w:rsidRPr="008E0E41">
              <w:rPr>
                <w:sz w:val="26"/>
                <w:szCs w:val="28"/>
              </w:rPr>
              <w:t xml:space="preserve">Организация централизованного комплектования фондов общедоступных библиотек материалами по профилактике терроризма и экстремизма, национальной краеведческой литературой народов Республики Татарстан   </w:t>
            </w:r>
          </w:p>
          <w:p w:rsidR="00F5424E" w:rsidRPr="008E0E41" w:rsidRDefault="00F5424E" w:rsidP="00BF1492">
            <w:pPr>
              <w:spacing w:line="225" w:lineRule="atLeast"/>
              <w:rPr>
                <w:sz w:val="2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16"/>
              </w:rPr>
            </w:pPr>
            <w:r w:rsidRPr="008E0E41">
              <w:rPr>
                <w:sz w:val="26"/>
                <w:szCs w:val="28"/>
              </w:rPr>
              <w:t>отдел культуры Исполнительного комитета муниципального района</w:t>
            </w:r>
            <w:r w:rsidR="008A4609" w:rsidRPr="008E0E41">
              <w:rPr>
                <w:sz w:val="26"/>
                <w:szCs w:val="28"/>
              </w:rPr>
              <w:t xml:space="preserve">, Центральная </w:t>
            </w:r>
            <w:r w:rsidR="007F22D7" w:rsidRPr="008E0E41">
              <w:rPr>
                <w:sz w:val="26"/>
                <w:szCs w:val="28"/>
              </w:rPr>
              <w:t>библиотека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2015 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pStyle w:val="2"/>
              <w:spacing w:line="225" w:lineRule="atLeast"/>
              <w:rPr>
                <w:rFonts w:ascii="Times New Roman" w:hAnsi="Times New Roman" w:cs="Times New Roman"/>
                <w:b w:val="0"/>
                <w:color w:val="auto"/>
                <w:szCs w:val="16"/>
              </w:rPr>
            </w:pPr>
            <w:r w:rsidRPr="008E0E41">
              <w:rPr>
                <w:rFonts w:ascii="Times New Roman" w:hAnsi="Times New Roman" w:cs="Times New Roman"/>
                <w:b w:val="0"/>
                <w:color w:val="auto"/>
                <w:szCs w:val="16"/>
              </w:rPr>
              <w:t>Средства исполнителей</w:t>
            </w:r>
          </w:p>
        </w:tc>
      </w:tr>
      <w:tr w:rsidR="00F5424E" w:rsidRPr="008E0E41" w:rsidTr="00F5424E">
        <w:trPr>
          <w:gridAfter w:val="2"/>
          <w:wAfter w:w="5999" w:type="dxa"/>
          <w:trHeight w:val="70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</w:p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</w:p>
        </w:tc>
        <w:tc>
          <w:tcPr>
            <w:tcW w:w="5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8A4609" w:rsidRPr="008E0E41" w:rsidRDefault="008A4609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8A4609" w:rsidRPr="008E0E41" w:rsidRDefault="008A4609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</w:tr>
      <w:tr w:rsidR="00F5424E" w:rsidRPr="008E0E41" w:rsidTr="00BF1492">
        <w:trPr>
          <w:gridAfter w:val="2"/>
          <w:wAfter w:w="5999" w:type="dxa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F5424E">
            <w:pPr>
              <w:spacing w:line="225" w:lineRule="atLeast"/>
              <w:rPr>
                <w:sz w:val="26"/>
                <w:szCs w:val="16"/>
              </w:rPr>
            </w:pPr>
          </w:p>
        </w:tc>
        <w:tc>
          <w:tcPr>
            <w:tcW w:w="5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</w:tr>
      <w:tr w:rsidR="00F5424E" w:rsidRPr="008E0E41" w:rsidTr="00BF1492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lastRenderedPageBreak/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5</w:t>
            </w:r>
          </w:p>
        </w:tc>
      </w:tr>
      <w:tr w:rsidR="00F5424E" w:rsidRPr="008E0E41" w:rsidTr="00BF1492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7.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rPr>
                <w:sz w:val="26"/>
                <w:szCs w:val="16"/>
              </w:rPr>
            </w:pPr>
            <w:r w:rsidRPr="008E0E41">
              <w:rPr>
                <w:sz w:val="26"/>
                <w:szCs w:val="28"/>
              </w:rPr>
              <w:t>Выработка мер системного противодействия и координации целевой информационно-пропагандистской работы, направленной на недопущение вовлечения населения в деструктивные религиозные организации, деятельность которых сопряжена с посягательствами на права и свободы граждан, разрушением семьи, побуждением граждан к самоубийству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  <w:r w:rsidRPr="008E0E41">
              <w:rPr>
                <w:sz w:val="26"/>
                <w:szCs w:val="28"/>
              </w:rPr>
              <w:t>Антитеррористическая комиссия Алексеевского муниципального района, отдел МВД России по району (по согласованию), прокуратура района (по согласованию), отдел Минсоцзащиты РТ по району (по согласованию), отдел образования, отдел по делам молодежи, спорту и туризму Исполнительного комитета муниципально</w:t>
            </w:r>
            <w:r w:rsidR="008A4609" w:rsidRPr="008E0E41">
              <w:rPr>
                <w:sz w:val="26"/>
                <w:szCs w:val="28"/>
              </w:rPr>
              <w:t>го района</w:t>
            </w:r>
            <w:r w:rsidRPr="008E0E41">
              <w:rPr>
                <w:sz w:val="26"/>
                <w:szCs w:val="28"/>
              </w:rPr>
              <w:t>, районная газета «Заря» («Тан») (по согласованию)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2015 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Средства исполнителей</w:t>
            </w:r>
          </w:p>
        </w:tc>
      </w:tr>
      <w:tr w:rsidR="00F5424E" w:rsidRPr="008E0E41" w:rsidTr="00BF1492">
        <w:tc>
          <w:tcPr>
            <w:tcW w:w="59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8.</w:t>
            </w:r>
          </w:p>
        </w:tc>
        <w:tc>
          <w:tcPr>
            <w:tcW w:w="5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Pr="008E0E41" w:rsidRDefault="00F5424E" w:rsidP="00BF1492">
            <w:pPr>
              <w:spacing w:line="225" w:lineRule="atLeast"/>
              <w:rPr>
                <w:sz w:val="26"/>
                <w:szCs w:val="28"/>
              </w:rPr>
            </w:pPr>
            <w:proofErr w:type="gramStart"/>
            <w:r w:rsidRPr="008E0E41">
              <w:rPr>
                <w:sz w:val="26"/>
                <w:szCs w:val="28"/>
              </w:rPr>
              <w:t>Организация публикаций в районной газета материалов, пропагандирующих духовные и нравственные ценности, идеи российского патриотизма, государственной символики Российской Федерации, Республики Татарстан, межнациональной и межконфессиональной толерантности</w:t>
            </w:r>
            <w:proofErr w:type="gramEnd"/>
          </w:p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  <w:r w:rsidRPr="008E0E41">
              <w:rPr>
                <w:sz w:val="26"/>
                <w:szCs w:val="28"/>
              </w:rPr>
              <w:t>Антитеррористическая комиссия Алексеевского муниципального района, районная газета «Заря» («Тан») (по согласованию)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2015 г.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Средства исполнителей</w:t>
            </w:r>
          </w:p>
        </w:tc>
      </w:tr>
      <w:tr w:rsidR="00F5424E" w:rsidRPr="008E0E41" w:rsidTr="00BF1492">
        <w:trPr>
          <w:gridBefore w:val="2"/>
          <w:gridAfter w:val="1"/>
          <w:wBefore w:w="6241" w:type="dxa"/>
          <w:wAfter w:w="2990" w:type="dxa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</w:p>
        </w:tc>
        <w:tc>
          <w:tcPr>
            <w:tcW w:w="3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</w:p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</w:p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</w:p>
        </w:tc>
      </w:tr>
      <w:tr w:rsidR="00F5424E" w:rsidRPr="008E0E41" w:rsidTr="00BF1492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lastRenderedPageBreak/>
              <w:t>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5</w:t>
            </w:r>
          </w:p>
        </w:tc>
      </w:tr>
      <w:tr w:rsidR="00F5424E" w:rsidRPr="008E0E41" w:rsidTr="00BF1492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9.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rPr>
                <w:sz w:val="26"/>
              </w:rPr>
            </w:pPr>
            <w:r w:rsidRPr="008E0E41">
              <w:rPr>
                <w:sz w:val="26"/>
              </w:rPr>
              <w:t>Освещение в районной газете результатов исполнения Программы, а также мероприятий, способствующих профилактике терроризма и экстремизма</w:t>
            </w:r>
          </w:p>
          <w:p w:rsidR="00F5424E" w:rsidRPr="008E0E41" w:rsidRDefault="00F5424E" w:rsidP="00BF1492">
            <w:pPr>
              <w:spacing w:line="225" w:lineRule="atLeast"/>
              <w:rPr>
                <w:sz w:val="2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  <w:r w:rsidRPr="008E0E41">
              <w:rPr>
                <w:sz w:val="26"/>
                <w:szCs w:val="28"/>
              </w:rPr>
              <w:t>АТК района, районная газета «Заря» («Тан») (по согласованию)</w:t>
            </w:r>
          </w:p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16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2015 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pStyle w:val="2"/>
              <w:spacing w:line="225" w:lineRule="atLeast"/>
              <w:rPr>
                <w:rFonts w:ascii="Times New Roman" w:hAnsi="Times New Roman" w:cs="Times New Roman"/>
                <w:b w:val="0"/>
                <w:color w:val="auto"/>
                <w:szCs w:val="16"/>
              </w:rPr>
            </w:pPr>
            <w:r w:rsidRPr="008E0E41">
              <w:rPr>
                <w:rFonts w:ascii="Times New Roman" w:hAnsi="Times New Roman" w:cs="Times New Roman"/>
                <w:b w:val="0"/>
                <w:color w:val="auto"/>
                <w:szCs w:val="16"/>
              </w:rPr>
              <w:t>Средства исполнителей</w:t>
            </w:r>
          </w:p>
        </w:tc>
      </w:tr>
      <w:tr w:rsidR="00F5424E" w:rsidRPr="008E0E41" w:rsidTr="00BF1492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10.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rPr>
                <w:sz w:val="26"/>
                <w:szCs w:val="16"/>
              </w:rPr>
            </w:pPr>
            <w:r w:rsidRPr="008E0E41">
              <w:rPr>
                <w:sz w:val="26"/>
                <w:szCs w:val="28"/>
              </w:rPr>
              <w:t xml:space="preserve">Организация показа документальных кинолент и сюжетов антитеррористической и </w:t>
            </w:r>
            <w:proofErr w:type="spellStart"/>
            <w:r w:rsidRPr="008E0E41">
              <w:rPr>
                <w:sz w:val="26"/>
                <w:szCs w:val="28"/>
              </w:rPr>
              <w:t>противоэкстремистской</w:t>
            </w:r>
            <w:proofErr w:type="spellEnd"/>
            <w:r w:rsidRPr="008E0E41">
              <w:rPr>
                <w:sz w:val="26"/>
                <w:szCs w:val="28"/>
              </w:rPr>
              <w:t xml:space="preserve"> направленности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28"/>
              </w:rPr>
            </w:pPr>
            <w:r w:rsidRPr="008E0E41">
              <w:rPr>
                <w:sz w:val="26"/>
                <w:szCs w:val="28"/>
              </w:rPr>
              <w:t>отдел культуры Исполнительного комитета муниципального района</w:t>
            </w:r>
          </w:p>
          <w:p w:rsidR="00F5424E" w:rsidRPr="008E0E41" w:rsidRDefault="00F5424E" w:rsidP="00BF1492">
            <w:pPr>
              <w:spacing w:line="225" w:lineRule="atLeast"/>
              <w:jc w:val="both"/>
              <w:rPr>
                <w:sz w:val="26"/>
                <w:szCs w:val="16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spacing w:line="225" w:lineRule="atLeast"/>
              <w:jc w:val="center"/>
              <w:rPr>
                <w:sz w:val="26"/>
                <w:szCs w:val="16"/>
              </w:rPr>
            </w:pPr>
            <w:r w:rsidRPr="008E0E41">
              <w:rPr>
                <w:sz w:val="26"/>
                <w:szCs w:val="16"/>
              </w:rPr>
              <w:t>2015 г.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24E" w:rsidRPr="008E0E41" w:rsidRDefault="00F5424E" w:rsidP="00BF1492">
            <w:pPr>
              <w:pStyle w:val="3"/>
              <w:spacing w:line="225" w:lineRule="atLeast"/>
              <w:rPr>
                <w:rFonts w:ascii="Times New Roman" w:hAnsi="Times New Roman"/>
                <w:sz w:val="26"/>
                <w:szCs w:val="16"/>
              </w:rPr>
            </w:pPr>
            <w:r w:rsidRPr="008E0E41">
              <w:rPr>
                <w:rFonts w:ascii="Times New Roman" w:hAnsi="Times New Roman"/>
                <w:sz w:val="26"/>
                <w:szCs w:val="16"/>
              </w:rPr>
              <w:t>Средства исполнителей</w:t>
            </w:r>
          </w:p>
        </w:tc>
      </w:tr>
    </w:tbl>
    <w:p w:rsidR="00F5424E" w:rsidRPr="008E0E41" w:rsidRDefault="00F5424E" w:rsidP="00F5424E">
      <w:pPr>
        <w:spacing w:line="225" w:lineRule="atLeast"/>
        <w:jc w:val="center"/>
        <w:rPr>
          <w:sz w:val="26"/>
          <w:szCs w:val="16"/>
        </w:rPr>
      </w:pPr>
      <w:r w:rsidRPr="008E0E41">
        <w:rPr>
          <w:sz w:val="26"/>
          <w:szCs w:val="16"/>
        </w:rPr>
        <w:t> </w:t>
      </w:r>
    </w:p>
    <w:p w:rsidR="00F5424E" w:rsidRPr="008E0E41" w:rsidRDefault="00F5424E" w:rsidP="00F5424E">
      <w:pPr>
        <w:spacing w:line="225" w:lineRule="atLeast"/>
        <w:jc w:val="center"/>
        <w:rPr>
          <w:b/>
          <w:bCs/>
          <w:sz w:val="28"/>
          <w:szCs w:val="16"/>
        </w:rPr>
        <w:sectPr w:rsidR="00F5424E" w:rsidRPr="008E0E41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  <w:r w:rsidRPr="008E0E41">
        <w:rPr>
          <w:b/>
          <w:bCs/>
          <w:sz w:val="28"/>
          <w:szCs w:val="16"/>
        </w:rPr>
        <w:t xml:space="preserve">             </w:t>
      </w:r>
    </w:p>
    <w:p w:rsidR="00F5424E" w:rsidRDefault="00F5424E" w:rsidP="00F5424E">
      <w:pPr>
        <w:jc w:val="center"/>
        <w:rPr>
          <w:b/>
          <w:sz w:val="28"/>
        </w:rPr>
      </w:pPr>
      <w:r w:rsidRPr="00610C4A">
        <w:rPr>
          <w:b/>
          <w:sz w:val="28"/>
        </w:rPr>
        <w:lastRenderedPageBreak/>
        <w:t>Финансовая оценка реал</w:t>
      </w:r>
      <w:r w:rsidR="00952D5D">
        <w:rPr>
          <w:b/>
          <w:sz w:val="28"/>
        </w:rPr>
        <w:t>изации Программы по профилактике</w:t>
      </w:r>
      <w:r w:rsidRPr="00610C4A">
        <w:rPr>
          <w:b/>
          <w:sz w:val="28"/>
        </w:rPr>
        <w:t xml:space="preserve"> терроризма и экстремизма в Алексеевском муниципальном райо</w:t>
      </w:r>
      <w:r>
        <w:rPr>
          <w:b/>
          <w:sz w:val="28"/>
        </w:rPr>
        <w:t>не Республики Татарстан на 2015 год</w:t>
      </w:r>
    </w:p>
    <w:p w:rsidR="00F5424E" w:rsidRDefault="00F5424E" w:rsidP="00F5424E">
      <w:pPr>
        <w:jc w:val="center"/>
        <w:rPr>
          <w:b/>
          <w:sz w:val="28"/>
        </w:rPr>
      </w:pPr>
    </w:p>
    <w:p w:rsidR="00F5424E" w:rsidRDefault="00F5424E" w:rsidP="00136504">
      <w:pPr>
        <w:ind w:firstLine="708"/>
        <w:jc w:val="both"/>
        <w:rPr>
          <w:sz w:val="28"/>
        </w:rPr>
      </w:pPr>
      <w:r w:rsidRPr="00610C4A">
        <w:rPr>
          <w:sz w:val="28"/>
        </w:rPr>
        <w:t>Объемы и источники финансирования Программы являются сметы исполнителей Программы и иные внебюджетные источники.</w:t>
      </w:r>
    </w:p>
    <w:p w:rsidR="00F5424E" w:rsidRDefault="00F5424E" w:rsidP="008A4609">
      <w:pPr>
        <w:ind w:firstLine="708"/>
        <w:jc w:val="both"/>
        <w:rPr>
          <w:sz w:val="28"/>
        </w:rPr>
      </w:pPr>
      <w:r>
        <w:rPr>
          <w:sz w:val="28"/>
        </w:rPr>
        <w:t>Ориентировочный расчет финансовых средств муниципал</w:t>
      </w:r>
      <w:r w:rsidR="008E0E41">
        <w:rPr>
          <w:sz w:val="28"/>
        </w:rPr>
        <w:t xml:space="preserve">ьного района на  </w:t>
      </w:r>
      <w:r>
        <w:rPr>
          <w:sz w:val="28"/>
        </w:rPr>
        <w:t>2015  год по выполнению</w:t>
      </w:r>
      <w:r w:rsidR="008A4609">
        <w:rPr>
          <w:sz w:val="28"/>
        </w:rPr>
        <w:t xml:space="preserve"> программных мероприятий -   250</w:t>
      </w:r>
      <w:r>
        <w:rPr>
          <w:sz w:val="28"/>
        </w:rPr>
        <w:t>000 тыс. руб. (</w:t>
      </w:r>
      <w:r w:rsidR="008A4609">
        <w:rPr>
          <w:sz w:val="28"/>
        </w:rPr>
        <w:t xml:space="preserve">20000 тыс. руб. из местного бюджета и 230000 </w:t>
      </w:r>
      <w:r>
        <w:rPr>
          <w:sz w:val="28"/>
        </w:rPr>
        <w:t>из сметы дополнительные доходы муниципального района)</w:t>
      </w:r>
      <w:r w:rsidR="00136504">
        <w:rPr>
          <w:sz w:val="28"/>
        </w:rPr>
        <w:t>.</w:t>
      </w:r>
    </w:p>
    <w:p w:rsidR="00F5424E" w:rsidRPr="00AE419A" w:rsidRDefault="00F5424E" w:rsidP="00F5424E">
      <w:pPr>
        <w:jc w:val="both"/>
        <w:rPr>
          <w:b/>
          <w:sz w:val="28"/>
          <w:szCs w:val="28"/>
        </w:rPr>
      </w:pPr>
    </w:p>
    <w:p w:rsidR="008E0E41" w:rsidRDefault="008E0E41" w:rsidP="00F5424E">
      <w:pPr>
        <w:jc w:val="both"/>
        <w:rPr>
          <w:b/>
          <w:bCs/>
          <w:sz w:val="28"/>
          <w:szCs w:val="28"/>
        </w:rPr>
      </w:pPr>
    </w:p>
    <w:p w:rsidR="00F5424E" w:rsidRDefault="00F5424E" w:rsidP="00F5424E">
      <w:pPr>
        <w:jc w:val="both"/>
        <w:rPr>
          <w:b/>
          <w:bCs/>
          <w:sz w:val="28"/>
          <w:szCs w:val="28"/>
        </w:rPr>
      </w:pPr>
      <w:r w:rsidRPr="00AE419A">
        <w:rPr>
          <w:b/>
          <w:bCs/>
          <w:sz w:val="28"/>
          <w:szCs w:val="28"/>
        </w:rPr>
        <w:t xml:space="preserve">Управляющий делами </w:t>
      </w:r>
    </w:p>
    <w:p w:rsidR="00F5424E" w:rsidRPr="00AE419A" w:rsidRDefault="00F5424E" w:rsidP="00F5424E">
      <w:pPr>
        <w:jc w:val="both"/>
        <w:rPr>
          <w:b/>
          <w:sz w:val="28"/>
          <w:szCs w:val="28"/>
        </w:rPr>
      </w:pPr>
      <w:r w:rsidRPr="00AE419A">
        <w:rPr>
          <w:b/>
          <w:bCs/>
          <w:sz w:val="28"/>
          <w:szCs w:val="28"/>
        </w:rPr>
        <w:t>Исполнительного комитета                                                        Г.А. Юсупова</w:t>
      </w:r>
    </w:p>
    <w:p w:rsidR="00F5424E" w:rsidRDefault="00F5424E" w:rsidP="00F5424E">
      <w:pPr>
        <w:jc w:val="both"/>
        <w:rPr>
          <w:b/>
          <w:sz w:val="28"/>
          <w:szCs w:val="28"/>
        </w:rPr>
      </w:pPr>
    </w:p>
    <w:p w:rsidR="00F5424E" w:rsidRDefault="00F5424E" w:rsidP="00F5424E">
      <w:pPr>
        <w:jc w:val="both"/>
        <w:rPr>
          <w:b/>
          <w:sz w:val="28"/>
          <w:szCs w:val="28"/>
        </w:rPr>
      </w:pPr>
    </w:p>
    <w:p w:rsidR="00F5424E" w:rsidRDefault="00F5424E" w:rsidP="00F5424E">
      <w:pPr>
        <w:jc w:val="both"/>
        <w:rPr>
          <w:b/>
          <w:sz w:val="28"/>
          <w:szCs w:val="28"/>
        </w:rPr>
      </w:pPr>
    </w:p>
    <w:p w:rsidR="00F5424E" w:rsidRDefault="00F5424E" w:rsidP="00F5424E">
      <w:pPr>
        <w:jc w:val="both"/>
        <w:rPr>
          <w:b/>
          <w:sz w:val="28"/>
          <w:szCs w:val="28"/>
        </w:rPr>
      </w:pPr>
    </w:p>
    <w:p w:rsidR="00F5424E" w:rsidRDefault="00F5424E" w:rsidP="00F5424E">
      <w:pPr>
        <w:jc w:val="both"/>
        <w:rPr>
          <w:b/>
          <w:sz w:val="28"/>
          <w:szCs w:val="28"/>
        </w:rPr>
      </w:pPr>
    </w:p>
    <w:p w:rsidR="00F5424E" w:rsidRDefault="00F5424E" w:rsidP="00F5424E">
      <w:pPr>
        <w:jc w:val="both"/>
        <w:rPr>
          <w:b/>
          <w:sz w:val="28"/>
          <w:szCs w:val="28"/>
        </w:rPr>
      </w:pPr>
    </w:p>
    <w:p w:rsidR="00F5424E" w:rsidRDefault="00F5424E" w:rsidP="00F5424E">
      <w:pPr>
        <w:jc w:val="both"/>
        <w:rPr>
          <w:b/>
          <w:sz w:val="28"/>
          <w:szCs w:val="28"/>
        </w:rPr>
      </w:pPr>
    </w:p>
    <w:p w:rsidR="00F5424E" w:rsidRDefault="00F5424E" w:rsidP="00F5424E">
      <w:pPr>
        <w:jc w:val="both"/>
        <w:rPr>
          <w:b/>
          <w:sz w:val="28"/>
          <w:szCs w:val="28"/>
        </w:rPr>
      </w:pPr>
    </w:p>
    <w:p w:rsidR="00F5424E" w:rsidRDefault="00F5424E" w:rsidP="00F5424E">
      <w:pPr>
        <w:jc w:val="both"/>
        <w:rPr>
          <w:sz w:val="28"/>
        </w:rPr>
      </w:pPr>
    </w:p>
    <w:p w:rsidR="00F5424E" w:rsidRDefault="00F5424E" w:rsidP="00F5424E"/>
    <w:p w:rsidR="0017594A" w:rsidRDefault="0017594A"/>
    <w:sectPr w:rsidR="0017594A" w:rsidSect="0017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B09"/>
    <w:multiLevelType w:val="hybridMultilevel"/>
    <w:tmpl w:val="A9383E64"/>
    <w:lvl w:ilvl="0" w:tplc="0D7C8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D2DEA"/>
    <w:multiLevelType w:val="hybridMultilevel"/>
    <w:tmpl w:val="2162038C"/>
    <w:lvl w:ilvl="0" w:tplc="945E6514">
      <w:start w:val="2"/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24E"/>
    <w:rsid w:val="00043337"/>
    <w:rsid w:val="00136504"/>
    <w:rsid w:val="0017594A"/>
    <w:rsid w:val="002147EB"/>
    <w:rsid w:val="002E480F"/>
    <w:rsid w:val="002E6AD0"/>
    <w:rsid w:val="003279E7"/>
    <w:rsid w:val="00526022"/>
    <w:rsid w:val="006A63AB"/>
    <w:rsid w:val="00733AEE"/>
    <w:rsid w:val="00775DEB"/>
    <w:rsid w:val="007F22D7"/>
    <w:rsid w:val="008878A4"/>
    <w:rsid w:val="008A4609"/>
    <w:rsid w:val="008E0E41"/>
    <w:rsid w:val="00945D13"/>
    <w:rsid w:val="00952D5D"/>
    <w:rsid w:val="009536C0"/>
    <w:rsid w:val="00B52D73"/>
    <w:rsid w:val="00DC4BA3"/>
    <w:rsid w:val="00ED4BBF"/>
    <w:rsid w:val="00F5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42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2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5424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F5424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424E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42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F5424E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542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2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2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4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4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unhideWhenUsed/>
    <w:rsid w:val="00F542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54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542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4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5424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542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11</cp:revision>
  <cp:lastPrinted>2015-07-06T11:56:00Z</cp:lastPrinted>
  <dcterms:created xsi:type="dcterms:W3CDTF">2015-07-02T08:48:00Z</dcterms:created>
  <dcterms:modified xsi:type="dcterms:W3CDTF">2015-07-07T08:31:00Z</dcterms:modified>
</cp:coreProperties>
</file>